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8E3" w:rsidRPr="00A2417D" w:rsidRDefault="006A58E3">
      <w:pPr>
        <w:pBdr>
          <w:top w:val="single" w:sz="18" w:space="1" w:color="5585BF"/>
          <w:bottom w:val="dotted" w:sz="4" w:space="1" w:color="5585BF"/>
        </w:pBdr>
        <w:spacing w:before="120" w:after="120" w:line="240" w:lineRule="auto"/>
        <w:jc w:val="center"/>
        <w:rPr>
          <w:rFonts w:cs="Cambria"/>
          <w:b/>
          <w:spacing w:val="60"/>
          <w:sz w:val="40"/>
          <w:szCs w:val="40"/>
        </w:rPr>
      </w:pPr>
      <w:r w:rsidRPr="00A2417D">
        <w:rPr>
          <w:rFonts w:cs="Cambria"/>
          <w:b/>
          <w:spacing w:val="60"/>
          <w:sz w:val="40"/>
          <w:szCs w:val="40"/>
        </w:rPr>
        <w:t>INFORMACIÓN ÚTIL</w:t>
      </w:r>
    </w:p>
    <w:p w:rsidR="006A58E3" w:rsidRPr="00A2417D" w:rsidRDefault="006A58E3" w:rsidP="00A2417D">
      <w:pPr>
        <w:pBdr>
          <w:bottom w:val="single" w:sz="18" w:space="1" w:color="5790D5"/>
        </w:pBdr>
        <w:tabs>
          <w:tab w:val="left" w:pos="1440"/>
        </w:tabs>
        <w:ind w:left="1440" w:hanging="1440"/>
        <w:contextualSpacing/>
        <w:jc w:val="both"/>
        <w:rPr>
          <w:rFonts w:cs="Cambria"/>
          <w:b/>
          <w:sz w:val="24"/>
          <w:szCs w:val="24"/>
        </w:rPr>
      </w:pPr>
      <w:r w:rsidRPr="00A2417D">
        <w:rPr>
          <w:rFonts w:cs="Cambria"/>
          <w:b/>
          <w:sz w:val="24"/>
          <w:szCs w:val="24"/>
        </w:rPr>
        <w:t>En esta guía Abay te ofrece toda la información que puedas necesitar para emprender tu labor como voluntario de Abay en Etiopía.</w:t>
      </w:r>
      <w:r w:rsidRPr="00A2417D">
        <w:rPr>
          <w:rFonts w:cs="Cambria"/>
          <w:b/>
          <w:sz w:val="24"/>
          <w:szCs w:val="24"/>
        </w:rPr>
        <w:tab/>
      </w:r>
    </w:p>
    <w:p w:rsidR="006A58E3" w:rsidRDefault="006A58E3">
      <w:pPr>
        <w:spacing w:before="1200"/>
        <w:jc w:val="center"/>
        <w:rPr>
          <w:sz w:val="24"/>
          <w:szCs w:val="24"/>
        </w:rP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6" type="#_x0000_t75" alt="Logo-Abay-color" style="position:absolute;left:0;text-align:left;margin-left:217pt;margin-top:15.1pt;width:300pt;height:210.25pt;z-index:251658240;visibility:visible;mso-wrap-distance-top:.96pt;mso-wrap-distance-right:9.7pt;mso-wrap-distance-bottom:1.45pt;mso-position-horizont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">
            <v:imagedata r:id="rId7" o:title=""/>
            <o:lock v:ext="edit" aspectratio="f"/>
            <w10:wrap anchorx="margin"/>
          </v:shape>
        </w:pict>
      </w:r>
    </w:p>
    <w:p w:rsidR="006A58E3" w:rsidRDefault="006A58E3" w:rsidP="00125AE3">
      <w:pPr>
        <w:pStyle w:val="Heading1"/>
        <w:rPr>
          <w:lang w:eastAsia="es-ES"/>
        </w:rPr>
      </w:pPr>
    </w:p>
    <w:p w:rsidR="006A58E3" w:rsidRDefault="006A58E3" w:rsidP="00125AE3">
      <w:pPr>
        <w:pStyle w:val="Heading1"/>
        <w:rPr>
          <w:lang w:eastAsia="es-ES"/>
        </w:rPr>
      </w:pPr>
    </w:p>
    <w:p w:rsidR="006A58E3" w:rsidRDefault="006A58E3" w:rsidP="00125AE3">
      <w:pPr>
        <w:pStyle w:val="Heading1"/>
        <w:rPr>
          <w:lang w:eastAsia="es-ES"/>
        </w:rPr>
      </w:pPr>
    </w:p>
    <w:p w:rsidR="006A58E3" w:rsidRDefault="006A58E3" w:rsidP="00125AE3">
      <w:pPr>
        <w:pStyle w:val="Heading1"/>
        <w:rPr>
          <w:lang w:eastAsia="es-ES"/>
        </w:rPr>
      </w:pPr>
      <w:r>
        <w:rPr>
          <w:lang w:eastAsia="es-ES"/>
        </w:rPr>
        <w:pict>
          <v:shape id="_x0000_i1027" type="#_x0000_t75" style="width:421.5pt;height:282pt">
            <v:imagedata r:id="rId8" o:title=""/>
          </v:shape>
        </w:pict>
      </w:r>
      <w:r>
        <w:rPr>
          <w:noProof/>
          <w:lang w:eastAsia="es-ES"/>
        </w:rPr>
        <w:pict>
          <v:shapetype id="_x0000_t202" coordsize="21600,21600" o:spt="202" path="m,l,21600r21600,l21600,xe">
            <v:stroke joinstyle="miter"/>
            <v:path gradientshapeok="t" o:connecttype="rect"/>
          </v:shapetype>
          <v:shape id="_x0000_s1027" type="#_x0000_t202" style="position:absolute;margin-left:-26.4pt;margin-top:419.6pt;width:303.9pt;height:145.7pt;z-index:251657216;mso-position-horizontal-relative:text;mso-position-vertical-relative:text" stroked="f">
            <v:fill opacity="0"/>
            <v:textbox style="mso-fit-shape-to-text:t">
              <w:txbxContent>
                <w:p w:rsidR="006A58E3" w:rsidRPr="00EE02B1" w:rsidRDefault="006A58E3" w:rsidP="00EE02B1">
                  <w:pPr>
                    <w:rPr>
                      <w:rFonts w:ascii="Corbel" w:hAnsi="Corbel"/>
                      <w:b/>
                      <w:i/>
                      <w:color w:val="00B050"/>
                      <w:sz w:val="40"/>
                      <w:szCs w:val="40"/>
                    </w:rPr>
                  </w:pPr>
                  <w:r w:rsidRPr="00EE02B1">
                    <w:rPr>
                      <w:b/>
                      <w:i/>
                      <w:color w:val="00B050"/>
                      <w:sz w:val="40"/>
                      <w:szCs w:val="40"/>
                    </w:rPr>
                    <w:t>¡Anímate!</w:t>
                  </w:r>
                </w:p>
                <w:p w:rsidR="006A58E3" w:rsidRPr="00EE02B1" w:rsidRDefault="006A58E3" w:rsidP="00EE02B1">
                  <w:pPr>
                    <w:rPr>
                      <w:rFonts w:ascii="Corbel" w:hAnsi="Corbel"/>
                      <w:b/>
                      <w:i/>
                      <w:color w:val="00B050"/>
                      <w:sz w:val="40"/>
                      <w:szCs w:val="40"/>
                    </w:rPr>
                  </w:pPr>
                  <w:r w:rsidRPr="00EE02B1">
                    <w:rPr>
                      <w:rFonts w:ascii="Corbel" w:hAnsi="Corbel"/>
                      <w:b/>
                      <w:i/>
                      <w:color w:val="FF0000"/>
                      <w:sz w:val="40"/>
                      <w:szCs w:val="40"/>
                    </w:rPr>
                    <w:t>¡No Te Arrepentirás!</w:t>
                  </w:r>
                </w:p>
              </w:txbxContent>
            </v:textbox>
          </v:shape>
        </w:pict>
      </w:r>
      <w:r>
        <w:rPr>
          <w:lang w:eastAsia="es-ES"/>
        </w:rPr>
        <w:br w:type="page"/>
      </w:r>
    </w:p>
    <w:p w:rsidR="006A58E3" w:rsidRPr="00072A5D" w:rsidRDefault="006A58E3">
      <w:pPr>
        <w:pStyle w:val="Encabezadodetabladecontenido"/>
        <w:rPr>
          <w:sz w:val="44"/>
        </w:rPr>
      </w:pPr>
      <w:r w:rsidRPr="00072A5D">
        <w:rPr>
          <w:sz w:val="44"/>
          <w:lang w:val="es-ES"/>
        </w:rPr>
        <w:t>Tabla de contenido</w:t>
      </w:r>
    </w:p>
    <w:p w:rsidR="006A58E3" w:rsidRPr="00A2417D" w:rsidRDefault="006A58E3">
      <w:pPr>
        <w:pStyle w:val="TOC1"/>
        <w:tabs>
          <w:tab w:val="right" w:leader="dot" w:pos="8494"/>
        </w:tabs>
        <w:rPr>
          <w:noProof/>
          <w:sz w:val="24"/>
          <w:szCs w:val="24"/>
        </w:rPr>
      </w:pPr>
      <w:r w:rsidRPr="00A2417D">
        <w:rPr>
          <w:sz w:val="24"/>
          <w:szCs w:val="24"/>
        </w:rPr>
        <w:fldChar w:fldCharType="begin"/>
      </w:r>
      <w:r w:rsidRPr="00A2417D">
        <w:rPr>
          <w:sz w:val="24"/>
          <w:szCs w:val="24"/>
        </w:rPr>
        <w:instrText>TOC \o "1-3" \h \z \u</w:instrText>
      </w:r>
      <w:r w:rsidRPr="00A2417D">
        <w:rPr>
          <w:sz w:val="24"/>
          <w:szCs w:val="24"/>
        </w:rPr>
        <w:fldChar w:fldCharType="separate"/>
      </w:r>
      <w:r w:rsidRPr="00A2417D">
        <w:rPr>
          <w:noProof/>
          <w:sz w:val="24"/>
          <w:szCs w:val="24"/>
        </w:rPr>
        <w:t>Datos interesantes y curiosos de Etiopía</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_Toc198913647 \h </w:instrText>
      </w:r>
      <w:r w:rsidRPr="006842E5">
        <w:rPr>
          <w:noProof/>
          <w:sz w:val="24"/>
          <w:szCs w:val="24"/>
        </w:rPr>
      </w:r>
      <w:r w:rsidRPr="00A2417D">
        <w:rPr>
          <w:noProof/>
          <w:sz w:val="24"/>
          <w:szCs w:val="24"/>
        </w:rPr>
        <w:fldChar w:fldCharType="separate"/>
      </w:r>
      <w:r>
        <w:rPr>
          <w:noProof/>
          <w:sz w:val="24"/>
          <w:szCs w:val="24"/>
        </w:rPr>
        <w:t>2</w:t>
      </w:r>
      <w:r w:rsidRPr="00A2417D">
        <w:rPr>
          <w:noProof/>
          <w:sz w:val="24"/>
          <w:szCs w:val="24"/>
        </w:rPr>
        <w:fldChar w:fldCharType="end"/>
      </w:r>
    </w:p>
    <w:p w:rsidR="006A58E3" w:rsidRPr="00A2417D" w:rsidRDefault="006A58E3">
      <w:pPr>
        <w:pStyle w:val="TOC1"/>
        <w:tabs>
          <w:tab w:val="right" w:leader="dot" w:pos="8494"/>
        </w:tabs>
        <w:rPr>
          <w:noProof/>
          <w:sz w:val="24"/>
          <w:szCs w:val="24"/>
        </w:rPr>
      </w:pPr>
      <w:r w:rsidRPr="00A2417D">
        <w:rPr>
          <w:noProof/>
          <w:sz w:val="24"/>
          <w:szCs w:val="24"/>
          <w:lang w:eastAsia="es-ES"/>
        </w:rPr>
        <w:t>La ciudad de Addis Abeba</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_Toc198913648 \h </w:instrText>
      </w:r>
      <w:r w:rsidRPr="006842E5">
        <w:rPr>
          <w:noProof/>
          <w:sz w:val="24"/>
          <w:szCs w:val="24"/>
        </w:rPr>
      </w:r>
      <w:r w:rsidRPr="00A2417D">
        <w:rPr>
          <w:noProof/>
          <w:sz w:val="24"/>
          <w:szCs w:val="24"/>
        </w:rPr>
        <w:fldChar w:fldCharType="separate"/>
      </w:r>
      <w:r>
        <w:rPr>
          <w:noProof/>
          <w:sz w:val="24"/>
          <w:szCs w:val="24"/>
        </w:rPr>
        <w:t>4</w:t>
      </w:r>
      <w:r w:rsidRPr="00A2417D">
        <w:rPr>
          <w:noProof/>
          <w:sz w:val="24"/>
          <w:szCs w:val="24"/>
        </w:rPr>
        <w:fldChar w:fldCharType="end"/>
      </w:r>
    </w:p>
    <w:p w:rsidR="006A58E3" w:rsidRPr="00A2417D" w:rsidRDefault="006A58E3">
      <w:pPr>
        <w:pStyle w:val="TOC1"/>
        <w:tabs>
          <w:tab w:val="right" w:leader="dot" w:pos="8494"/>
        </w:tabs>
        <w:rPr>
          <w:noProof/>
          <w:sz w:val="24"/>
          <w:szCs w:val="24"/>
        </w:rPr>
      </w:pPr>
      <w:r w:rsidRPr="00A2417D">
        <w:rPr>
          <w:noProof/>
          <w:sz w:val="24"/>
          <w:szCs w:val="24"/>
        </w:rPr>
        <w:t>Como Llegar a Addis Abeba</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_Toc198913649 \h </w:instrText>
      </w:r>
      <w:r w:rsidRPr="006842E5">
        <w:rPr>
          <w:noProof/>
          <w:sz w:val="24"/>
          <w:szCs w:val="24"/>
        </w:rPr>
      </w:r>
      <w:r w:rsidRPr="00A2417D">
        <w:rPr>
          <w:noProof/>
          <w:sz w:val="24"/>
          <w:szCs w:val="24"/>
        </w:rPr>
        <w:fldChar w:fldCharType="separate"/>
      </w:r>
      <w:r>
        <w:rPr>
          <w:noProof/>
          <w:sz w:val="24"/>
          <w:szCs w:val="24"/>
        </w:rPr>
        <w:t>4</w:t>
      </w:r>
      <w:r w:rsidRPr="00A2417D">
        <w:rPr>
          <w:noProof/>
          <w:sz w:val="24"/>
          <w:szCs w:val="24"/>
        </w:rPr>
        <w:fldChar w:fldCharType="end"/>
      </w:r>
    </w:p>
    <w:p w:rsidR="006A58E3" w:rsidRPr="00A2417D" w:rsidRDefault="006A58E3">
      <w:pPr>
        <w:pStyle w:val="TOC1"/>
        <w:tabs>
          <w:tab w:val="right" w:leader="dot" w:pos="8494"/>
        </w:tabs>
        <w:rPr>
          <w:noProof/>
          <w:sz w:val="24"/>
          <w:szCs w:val="24"/>
        </w:rPr>
      </w:pPr>
      <w:r w:rsidRPr="00A2417D">
        <w:rPr>
          <w:noProof/>
          <w:sz w:val="24"/>
          <w:szCs w:val="24"/>
          <w:lang w:eastAsia="es-ES"/>
        </w:rPr>
        <w:t>Walmara</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_Toc198913650 \h </w:instrText>
      </w:r>
      <w:r w:rsidRPr="006842E5">
        <w:rPr>
          <w:noProof/>
          <w:sz w:val="24"/>
          <w:szCs w:val="24"/>
        </w:rPr>
      </w:r>
      <w:r w:rsidRPr="00A2417D">
        <w:rPr>
          <w:noProof/>
          <w:sz w:val="24"/>
          <w:szCs w:val="24"/>
        </w:rPr>
        <w:fldChar w:fldCharType="separate"/>
      </w:r>
      <w:r>
        <w:rPr>
          <w:noProof/>
          <w:sz w:val="24"/>
          <w:szCs w:val="24"/>
        </w:rPr>
        <w:t>5</w:t>
      </w:r>
      <w:r w:rsidRPr="00A2417D">
        <w:rPr>
          <w:noProof/>
          <w:sz w:val="24"/>
          <w:szCs w:val="24"/>
        </w:rPr>
        <w:fldChar w:fldCharType="end"/>
      </w:r>
    </w:p>
    <w:p w:rsidR="006A58E3" w:rsidRPr="00A2417D" w:rsidRDefault="006A58E3">
      <w:pPr>
        <w:pStyle w:val="TOC1"/>
        <w:tabs>
          <w:tab w:val="right" w:leader="dot" w:pos="8494"/>
        </w:tabs>
        <w:rPr>
          <w:noProof/>
          <w:sz w:val="24"/>
          <w:szCs w:val="24"/>
        </w:rPr>
      </w:pPr>
      <w:r w:rsidRPr="00A2417D">
        <w:rPr>
          <w:noProof/>
          <w:sz w:val="24"/>
          <w:szCs w:val="24"/>
          <w:lang w:eastAsia="es-ES"/>
        </w:rPr>
        <w:t>Tiempo libre</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_Toc198913651 \h </w:instrText>
      </w:r>
      <w:r w:rsidRPr="006842E5">
        <w:rPr>
          <w:noProof/>
          <w:sz w:val="24"/>
          <w:szCs w:val="24"/>
        </w:rPr>
      </w:r>
      <w:r w:rsidRPr="00A2417D">
        <w:rPr>
          <w:noProof/>
          <w:sz w:val="24"/>
          <w:szCs w:val="24"/>
        </w:rPr>
        <w:fldChar w:fldCharType="separate"/>
      </w:r>
      <w:r>
        <w:rPr>
          <w:noProof/>
          <w:sz w:val="24"/>
          <w:szCs w:val="24"/>
        </w:rPr>
        <w:t>5</w:t>
      </w:r>
      <w:r w:rsidRPr="00A2417D">
        <w:rPr>
          <w:noProof/>
          <w:sz w:val="24"/>
          <w:szCs w:val="24"/>
        </w:rPr>
        <w:fldChar w:fldCharType="end"/>
      </w:r>
    </w:p>
    <w:p w:rsidR="006A58E3" w:rsidRPr="00A2417D" w:rsidRDefault="006A58E3">
      <w:pPr>
        <w:pStyle w:val="TOC1"/>
        <w:tabs>
          <w:tab w:val="right" w:leader="dot" w:pos="8494"/>
        </w:tabs>
        <w:rPr>
          <w:noProof/>
          <w:sz w:val="24"/>
          <w:szCs w:val="24"/>
        </w:rPr>
      </w:pPr>
      <w:r w:rsidRPr="00A2417D">
        <w:rPr>
          <w:noProof/>
          <w:sz w:val="24"/>
          <w:szCs w:val="24"/>
          <w:lang w:eastAsia="es-ES"/>
        </w:rPr>
        <w:t>Idioma</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_Toc198913652 \h </w:instrText>
      </w:r>
      <w:r w:rsidRPr="006842E5">
        <w:rPr>
          <w:noProof/>
          <w:sz w:val="24"/>
          <w:szCs w:val="24"/>
        </w:rPr>
      </w:r>
      <w:r w:rsidRPr="00A2417D">
        <w:rPr>
          <w:noProof/>
          <w:sz w:val="24"/>
          <w:szCs w:val="24"/>
        </w:rPr>
        <w:fldChar w:fldCharType="separate"/>
      </w:r>
      <w:r>
        <w:rPr>
          <w:noProof/>
          <w:sz w:val="24"/>
          <w:szCs w:val="24"/>
        </w:rPr>
        <w:t>6</w:t>
      </w:r>
      <w:r w:rsidRPr="00A2417D">
        <w:rPr>
          <w:noProof/>
          <w:sz w:val="24"/>
          <w:szCs w:val="24"/>
        </w:rPr>
        <w:fldChar w:fldCharType="end"/>
      </w:r>
    </w:p>
    <w:p w:rsidR="006A58E3" w:rsidRPr="00A2417D" w:rsidRDefault="006A58E3">
      <w:pPr>
        <w:pStyle w:val="TOC1"/>
        <w:tabs>
          <w:tab w:val="right" w:leader="dot" w:pos="8494"/>
        </w:tabs>
        <w:rPr>
          <w:noProof/>
          <w:sz w:val="24"/>
          <w:szCs w:val="24"/>
        </w:rPr>
      </w:pPr>
      <w:r w:rsidRPr="00A2417D">
        <w:rPr>
          <w:noProof/>
          <w:sz w:val="24"/>
          <w:szCs w:val="24"/>
          <w:lang w:eastAsia="es-ES"/>
        </w:rPr>
        <w:t>Moneda</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_Toc198913653 \h </w:instrText>
      </w:r>
      <w:r w:rsidRPr="006842E5">
        <w:rPr>
          <w:noProof/>
          <w:sz w:val="24"/>
          <w:szCs w:val="24"/>
        </w:rPr>
      </w:r>
      <w:r w:rsidRPr="00A2417D">
        <w:rPr>
          <w:noProof/>
          <w:sz w:val="24"/>
          <w:szCs w:val="24"/>
        </w:rPr>
        <w:fldChar w:fldCharType="separate"/>
      </w:r>
      <w:r>
        <w:rPr>
          <w:noProof/>
          <w:sz w:val="24"/>
          <w:szCs w:val="24"/>
        </w:rPr>
        <w:t>6</w:t>
      </w:r>
      <w:r w:rsidRPr="00A2417D">
        <w:rPr>
          <w:noProof/>
          <w:sz w:val="24"/>
          <w:szCs w:val="24"/>
        </w:rPr>
        <w:fldChar w:fldCharType="end"/>
      </w:r>
    </w:p>
    <w:p w:rsidR="006A58E3" w:rsidRPr="00A2417D" w:rsidRDefault="006A58E3">
      <w:pPr>
        <w:pStyle w:val="TOC1"/>
        <w:tabs>
          <w:tab w:val="right" w:leader="dot" w:pos="8494"/>
        </w:tabs>
        <w:rPr>
          <w:noProof/>
          <w:sz w:val="24"/>
          <w:szCs w:val="24"/>
        </w:rPr>
      </w:pPr>
      <w:r w:rsidRPr="00A2417D">
        <w:rPr>
          <w:noProof/>
          <w:sz w:val="24"/>
          <w:szCs w:val="24"/>
          <w:lang w:eastAsia="es-ES"/>
        </w:rPr>
        <w:t>Presupuesto</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_Toc198913654 \h </w:instrText>
      </w:r>
      <w:r w:rsidRPr="006842E5">
        <w:rPr>
          <w:noProof/>
          <w:sz w:val="24"/>
          <w:szCs w:val="24"/>
        </w:rPr>
      </w:r>
      <w:r w:rsidRPr="00A2417D">
        <w:rPr>
          <w:noProof/>
          <w:sz w:val="24"/>
          <w:szCs w:val="24"/>
        </w:rPr>
        <w:fldChar w:fldCharType="separate"/>
      </w:r>
      <w:r>
        <w:rPr>
          <w:noProof/>
          <w:sz w:val="24"/>
          <w:szCs w:val="24"/>
        </w:rPr>
        <w:t>7</w:t>
      </w:r>
      <w:r w:rsidRPr="00A2417D">
        <w:rPr>
          <w:noProof/>
          <w:sz w:val="24"/>
          <w:szCs w:val="24"/>
        </w:rPr>
        <w:fldChar w:fldCharType="end"/>
      </w:r>
    </w:p>
    <w:p w:rsidR="006A58E3" w:rsidRPr="00A2417D" w:rsidRDefault="006A58E3">
      <w:pPr>
        <w:pStyle w:val="TOC1"/>
        <w:tabs>
          <w:tab w:val="right" w:leader="dot" w:pos="8494"/>
        </w:tabs>
        <w:rPr>
          <w:noProof/>
          <w:sz w:val="24"/>
          <w:szCs w:val="24"/>
        </w:rPr>
      </w:pPr>
      <w:r w:rsidRPr="00A2417D">
        <w:rPr>
          <w:noProof/>
          <w:sz w:val="24"/>
          <w:szCs w:val="24"/>
          <w:lang w:eastAsia="es-ES"/>
        </w:rPr>
        <w:t>¿Qué hora será allí?</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_Toc198913655 \h </w:instrText>
      </w:r>
      <w:r w:rsidRPr="006842E5">
        <w:rPr>
          <w:noProof/>
          <w:sz w:val="24"/>
          <w:szCs w:val="24"/>
        </w:rPr>
      </w:r>
      <w:r w:rsidRPr="00A2417D">
        <w:rPr>
          <w:noProof/>
          <w:sz w:val="24"/>
          <w:szCs w:val="24"/>
        </w:rPr>
        <w:fldChar w:fldCharType="separate"/>
      </w:r>
      <w:r>
        <w:rPr>
          <w:noProof/>
          <w:sz w:val="24"/>
          <w:szCs w:val="24"/>
        </w:rPr>
        <w:t>7</w:t>
      </w:r>
      <w:r w:rsidRPr="00A2417D">
        <w:rPr>
          <w:noProof/>
          <w:sz w:val="24"/>
          <w:szCs w:val="24"/>
        </w:rPr>
        <w:fldChar w:fldCharType="end"/>
      </w:r>
    </w:p>
    <w:p w:rsidR="006A58E3" w:rsidRPr="00A2417D" w:rsidRDefault="006A58E3">
      <w:pPr>
        <w:pStyle w:val="TOC1"/>
        <w:tabs>
          <w:tab w:val="right" w:leader="dot" w:pos="8494"/>
        </w:tabs>
        <w:rPr>
          <w:noProof/>
          <w:sz w:val="24"/>
          <w:szCs w:val="24"/>
        </w:rPr>
      </w:pPr>
      <w:r w:rsidRPr="00A2417D">
        <w:rPr>
          <w:noProof/>
          <w:sz w:val="24"/>
          <w:szCs w:val="24"/>
          <w:lang w:eastAsia="es-ES"/>
        </w:rPr>
        <w:t>Clima</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_Toc198913656 \h </w:instrText>
      </w:r>
      <w:r w:rsidRPr="006842E5">
        <w:rPr>
          <w:noProof/>
          <w:sz w:val="24"/>
          <w:szCs w:val="24"/>
        </w:rPr>
      </w:r>
      <w:r w:rsidRPr="00A2417D">
        <w:rPr>
          <w:noProof/>
          <w:sz w:val="24"/>
          <w:szCs w:val="24"/>
        </w:rPr>
        <w:fldChar w:fldCharType="separate"/>
      </w:r>
      <w:r>
        <w:rPr>
          <w:noProof/>
          <w:sz w:val="24"/>
          <w:szCs w:val="24"/>
        </w:rPr>
        <w:t>7</w:t>
      </w:r>
      <w:r w:rsidRPr="00A2417D">
        <w:rPr>
          <w:noProof/>
          <w:sz w:val="24"/>
          <w:szCs w:val="24"/>
        </w:rPr>
        <w:fldChar w:fldCharType="end"/>
      </w:r>
    </w:p>
    <w:p w:rsidR="006A58E3" w:rsidRPr="00A2417D" w:rsidRDefault="006A58E3">
      <w:pPr>
        <w:pStyle w:val="TOC1"/>
        <w:tabs>
          <w:tab w:val="right" w:leader="dot" w:pos="8494"/>
        </w:tabs>
        <w:rPr>
          <w:noProof/>
          <w:sz w:val="24"/>
          <w:szCs w:val="24"/>
        </w:rPr>
      </w:pPr>
      <w:r w:rsidRPr="00A2417D">
        <w:rPr>
          <w:noProof/>
          <w:sz w:val="24"/>
          <w:szCs w:val="24"/>
          <w:lang w:eastAsia="es-ES"/>
        </w:rPr>
        <w:t>Salud</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_Toc198913657 \h </w:instrText>
      </w:r>
      <w:r w:rsidRPr="006842E5">
        <w:rPr>
          <w:noProof/>
          <w:sz w:val="24"/>
          <w:szCs w:val="24"/>
        </w:rPr>
      </w:r>
      <w:r w:rsidRPr="00A2417D">
        <w:rPr>
          <w:noProof/>
          <w:sz w:val="24"/>
          <w:szCs w:val="24"/>
        </w:rPr>
        <w:fldChar w:fldCharType="separate"/>
      </w:r>
      <w:r>
        <w:rPr>
          <w:noProof/>
          <w:sz w:val="24"/>
          <w:szCs w:val="24"/>
        </w:rPr>
        <w:t>8</w:t>
      </w:r>
      <w:r w:rsidRPr="00A2417D">
        <w:rPr>
          <w:noProof/>
          <w:sz w:val="24"/>
          <w:szCs w:val="24"/>
        </w:rPr>
        <w:fldChar w:fldCharType="end"/>
      </w:r>
    </w:p>
    <w:p w:rsidR="006A58E3" w:rsidRPr="00A2417D" w:rsidRDefault="006A58E3">
      <w:pPr>
        <w:pStyle w:val="TOC1"/>
        <w:tabs>
          <w:tab w:val="right" w:leader="dot" w:pos="8494"/>
        </w:tabs>
        <w:rPr>
          <w:noProof/>
          <w:sz w:val="24"/>
          <w:szCs w:val="24"/>
        </w:rPr>
      </w:pPr>
      <w:r w:rsidRPr="00A2417D">
        <w:rPr>
          <w:noProof/>
          <w:sz w:val="24"/>
          <w:szCs w:val="24"/>
          <w:lang w:eastAsia="es-ES"/>
        </w:rPr>
        <w:t>Información sobre el VIH</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_Toc198913658 \h </w:instrText>
      </w:r>
      <w:r w:rsidRPr="006842E5">
        <w:rPr>
          <w:noProof/>
          <w:sz w:val="24"/>
          <w:szCs w:val="24"/>
        </w:rPr>
      </w:r>
      <w:r w:rsidRPr="00A2417D">
        <w:rPr>
          <w:noProof/>
          <w:sz w:val="24"/>
          <w:szCs w:val="24"/>
        </w:rPr>
        <w:fldChar w:fldCharType="separate"/>
      </w:r>
      <w:r>
        <w:rPr>
          <w:noProof/>
          <w:sz w:val="24"/>
          <w:szCs w:val="24"/>
        </w:rPr>
        <w:t>8</w:t>
      </w:r>
      <w:r w:rsidRPr="00A2417D">
        <w:rPr>
          <w:noProof/>
          <w:sz w:val="24"/>
          <w:szCs w:val="24"/>
        </w:rPr>
        <w:fldChar w:fldCharType="end"/>
      </w:r>
    </w:p>
    <w:p w:rsidR="006A58E3" w:rsidRPr="00A2417D" w:rsidRDefault="006A58E3">
      <w:pPr>
        <w:pStyle w:val="TOC1"/>
        <w:tabs>
          <w:tab w:val="right" w:leader="dot" w:pos="8494"/>
        </w:tabs>
        <w:rPr>
          <w:noProof/>
          <w:sz w:val="24"/>
          <w:szCs w:val="24"/>
        </w:rPr>
      </w:pPr>
      <w:r w:rsidRPr="00A2417D">
        <w:rPr>
          <w:noProof/>
          <w:sz w:val="24"/>
          <w:szCs w:val="24"/>
          <w:lang w:eastAsia="es-ES"/>
        </w:rPr>
        <w:t>Qué hacer  si me pongo enfermo</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_Toc198913659 \h </w:instrText>
      </w:r>
      <w:r w:rsidRPr="006842E5">
        <w:rPr>
          <w:noProof/>
          <w:sz w:val="24"/>
          <w:szCs w:val="24"/>
        </w:rPr>
      </w:r>
      <w:r w:rsidRPr="00A2417D">
        <w:rPr>
          <w:noProof/>
          <w:sz w:val="24"/>
          <w:szCs w:val="24"/>
        </w:rPr>
        <w:fldChar w:fldCharType="separate"/>
      </w:r>
      <w:r>
        <w:rPr>
          <w:noProof/>
          <w:sz w:val="24"/>
          <w:szCs w:val="24"/>
        </w:rPr>
        <w:t>8</w:t>
      </w:r>
      <w:r w:rsidRPr="00A2417D">
        <w:rPr>
          <w:noProof/>
          <w:sz w:val="24"/>
          <w:szCs w:val="24"/>
        </w:rPr>
        <w:fldChar w:fldCharType="end"/>
      </w:r>
    </w:p>
    <w:p w:rsidR="006A58E3" w:rsidRPr="00A2417D" w:rsidRDefault="006A58E3">
      <w:pPr>
        <w:pStyle w:val="TOC1"/>
        <w:tabs>
          <w:tab w:val="right" w:leader="dot" w:pos="8494"/>
        </w:tabs>
        <w:rPr>
          <w:noProof/>
          <w:sz w:val="24"/>
          <w:szCs w:val="24"/>
        </w:rPr>
      </w:pPr>
      <w:r w:rsidRPr="00A2417D">
        <w:rPr>
          <w:noProof/>
          <w:sz w:val="24"/>
          <w:szCs w:val="24"/>
          <w:lang w:eastAsia="es-ES"/>
        </w:rPr>
        <w:t>Consejos al Hacer el Equipaje</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_Toc198913660 \h </w:instrText>
      </w:r>
      <w:r w:rsidRPr="006842E5">
        <w:rPr>
          <w:noProof/>
          <w:sz w:val="24"/>
          <w:szCs w:val="24"/>
        </w:rPr>
      </w:r>
      <w:r w:rsidRPr="00A2417D">
        <w:rPr>
          <w:noProof/>
          <w:sz w:val="24"/>
          <w:szCs w:val="24"/>
        </w:rPr>
        <w:fldChar w:fldCharType="separate"/>
      </w:r>
      <w:r>
        <w:rPr>
          <w:noProof/>
          <w:sz w:val="24"/>
          <w:szCs w:val="24"/>
        </w:rPr>
        <w:t>9</w:t>
      </w:r>
      <w:r w:rsidRPr="00A2417D">
        <w:rPr>
          <w:noProof/>
          <w:sz w:val="24"/>
          <w:szCs w:val="24"/>
        </w:rPr>
        <w:fldChar w:fldCharType="end"/>
      </w:r>
    </w:p>
    <w:p w:rsidR="006A58E3" w:rsidRPr="00A2417D" w:rsidRDefault="006A58E3">
      <w:pPr>
        <w:pStyle w:val="TOC1"/>
        <w:tabs>
          <w:tab w:val="right" w:leader="dot" w:pos="8494"/>
        </w:tabs>
        <w:rPr>
          <w:noProof/>
          <w:sz w:val="24"/>
          <w:szCs w:val="24"/>
        </w:rPr>
      </w:pPr>
      <w:r w:rsidRPr="00A2417D">
        <w:rPr>
          <w:noProof/>
          <w:sz w:val="24"/>
          <w:szCs w:val="24"/>
          <w:lang w:eastAsia="es-ES"/>
        </w:rPr>
        <w:t>Maletas o equipaje para donar</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_Toc198913661 \h </w:instrText>
      </w:r>
      <w:r w:rsidRPr="006842E5">
        <w:rPr>
          <w:noProof/>
          <w:sz w:val="24"/>
          <w:szCs w:val="24"/>
        </w:rPr>
      </w:r>
      <w:r w:rsidRPr="00A2417D">
        <w:rPr>
          <w:noProof/>
          <w:sz w:val="24"/>
          <w:szCs w:val="24"/>
        </w:rPr>
        <w:fldChar w:fldCharType="separate"/>
      </w:r>
      <w:r>
        <w:rPr>
          <w:noProof/>
          <w:sz w:val="24"/>
          <w:szCs w:val="24"/>
        </w:rPr>
        <w:t>10</w:t>
      </w:r>
      <w:r w:rsidRPr="00A2417D">
        <w:rPr>
          <w:noProof/>
          <w:sz w:val="24"/>
          <w:szCs w:val="24"/>
        </w:rPr>
        <w:fldChar w:fldCharType="end"/>
      </w:r>
    </w:p>
    <w:p w:rsidR="006A58E3" w:rsidRPr="00A2417D" w:rsidRDefault="006A58E3">
      <w:pPr>
        <w:pStyle w:val="TOC1"/>
        <w:tabs>
          <w:tab w:val="right" w:leader="dot" w:pos="8494"/>
        </w:tabs>
        <w:rPr>
          <w:noProof/>
          <w:sz w:val="24"/>
          <w:szCs w:val="24"/>
        </w:rPr>
      </w:pPr>
      <w:r w:rsidRPr="00A2417D">
        <w:rPr>
          <w:noProof/>
          <w:sz w:val="24"/>
          <w:szCs w:val="24"/>
          <w:lang w:eastAsia="es-ES"/>
        </w:rPr>
        <w:t>Cómo conseguir la colaboración y ayuda de amigos o conocidos antes del viaje</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_Toc198913662 \h </w:instrText>
      </w:r>
      <w:r w:rsidRPr="006842E5">
        <w:rPr>
          <w:noProof/>
          <w:sz w:val="24"/>
          <w:szCs w:val="24"/>
        </w:rPr>
      </w:r>
      <w:r w:rsidRPr="00A2417D">
        <w:rPr>
          <w:noProof/>
          <w:sz w:val="24"/>
          <w:szCs w:val="24"/>
        </w:rPr>
        <w:fldChar w:fldCharType="separate"/>
      </w:r>
      <w:r>
        <w:rPr>
          <w:noProof/>
          <w:sz w:val="24"/>
          <w:szCs w:val="24"/>
        </w:rPr>
        <w:t>10</w:t>
      </w:r>
      <w:r w:rsidRPr="00A2417D">
        <w:rPr>
          <w:noProof/>
          <w:sz w:val="24"/>
          <w:szCs w:val="24"/>
        </w:rPr>
        <w:fldChar w:fldCharType="end"/>
      </w:r>
    </w:p>
    <w:p w:rsidR="006A58E3" w:rsidRPr="00A2417D" w:rsidRDefault="006A58E3">
      <w:pPr>
        <w:pStyle w:val="TOC1"/>
        <w:tabs>
          <w:tab w:val="right" w:leader="dot" w:pos="8494"/>
        </w:tabs>
        <w:rPr>
          <w:noProof/>
          <w:sz w:val="24"/>
          <w:szCs w:val="24"/>
        </w:rPr>
      </w:pPr>
      <w:r w:rsidRPr="00A2417D">
        <w:rPr>
          <w:noProof/>
          <w:sz w:val="24"/>
          <w:szCs w:val="24"/>
          <w:lang w:eastAsia="es-ES"/>
        </w:rPr>
        <w:t>Visado</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_Toc198913663 \h </w:instrText>
      </w:r>
      <w:r w:rsidRPr="006842E5">
        <w:rPr>
          <w:noProof/>
          <w:sz w:val="24"/>
          <w:szCs w:val="24"/>
        </w:rPr>
      </w:r>
      <w:r w:rsidRPr="00A2417D">
        <w:rPr>
          <w:noProof/>
          <w:sz w:val="24"/>
          <w:szCs w:val="24"/>
        </w:rPr>
        <w:fldChar w:fldCharType="separate"/>
      </w:r>
      <w:r>
        <w:rPr>
          <w:noProof/>
          <w:sz w:val="24"/>
          <w:szCs w:val="24"/>
        </w:rPr>
        <w:t>11</w:t>
      </w:r>
      <w:r w:rsidRPr="00A2417D">
        <w:rPr>
          <w:noProof/>
          <w:sz w:val="24"/>
          <w:szCs w:val="24"/>
        </w:rPr>
        <w:fldChar w:fldCharType="end"/>
      </w:r>
    </w:p>
    <w:p w:rsidR="006A58E3" w:rsidRPr="00A2417D" w:rsidRDefault="006A58E3">
      <w:pPr>
        <w:pStyle w:val="TOC1"/>
        <w:tabs>
          <w:tab w:val="right" w:leader="dot" w:pos="8494"/>
        </w:tabs>
        <w:rPr>
          <w:noProof/>
          <w:sz w:val="24"/>
          <w:szCs w:val="24"/>
        </w:rPr>
      </w:pPr>
      <w:r w:rsidRPr="00A2417D">
        <w:rPr>
          <w:noProof/>
          <w:sz w:val="24"/>
          <w:szCs w:val="24"/>
          <w:lang w:eastAsia="es-ES"/>
        </w:rPr>
        <w:t>Aduana</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_Toc198913664 \h </w:instrText>
      </w:r>
      <w:r w:rsidRPr="006842E5">
        <w:rPr>
          <w:noProof/>
          <w:sz w:val="24"/>
          <w:szCs w:val="24"/>
        </w:rPr>
      </w:r>
      <w:r w:rsidRPr="00A2417D">
        <w:rPr>
          <w:noProof/>
          <w:sz w:val="24"/>
          <w:szCs w:val="24"/>
        </w:rPr>
        <w:fldChar w:fldCharType="separate"/>
      </w:r>
      <w:r>
        <w:rPr>
          <w:noProof/>
          <w:sz w:val="24"/>
          <w:szCs w:val="24"/>
        </w:rPr>
        <w:t>12</w:t>
      </w:r>
      <w:r w:rsidRPr="00A2417D">
        <w:rPr>
          <w:noProof/>
          <w:sz w:val="24"/>
          <w:szCs w:val="24"/>
        </w:rPr>
        <w:fldChar w:fldCharType="end"/>
      </w:r>
    </w:p>
    <w:p w:rsidR="006A58E3" w:rsidRPr="00A2417D" w:rsidRDefault="006A58E3">
      <w:pPr>
        <w:pStyle w:val="TOC1"/>
        <w:tabs>
          <w:tab w:val="right" w:leader="dot" w:pos="8494"/>
        </w:tabs>
        <w:rPr>
          <w:noProof/>
          <w:sz w:val="24"/>
          <w:szCs w:val="24"/>
        </w:rPr>
      </w:pPr>
      <w:r w:rsidRPr="00A2417D">
        <w:rPr>
          <w:noProof/>
          <w:sz w:val="24"/>
          <w:szCs w:val="24"/>
          <w:lang w:eastAsia="es-ES"/>
        </w:rPr>
        <w:t>Comunicación a embajada española en Addis</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_Toc198913665 \h </w:instrText>
      </w:r>
      <w:r w:rsidRPr="006842E5">
        <w:rPr>
          <w:noProof/>
          <w:sz w:val="24"/>
          <w:szCs w:val="24"/>
        </w:rPr>
      </w:r>
      <w:r w:rsidRPr="00A2417D">
        <w:rPr>
          <w:noProof/>
          <w:sz w:val="24"/>
          <w:szCs w:val="24"/>
        </w:rPr>
        <w:fldChar w:fldCharType="separate"/>
      </w:r>
      <w:r>
        <w:rPr>
          <w:noProof/>
          <w:sz w:val="24"/>
          <w:szCs w:val="24"/>
        </w:rPr>
        <w:t>12</w:t>
      </w:r>
      <w:r w:rsidRPr="00A2417D">
        <w:rPr>
          <w:noProof/>
          <w:sz w:val="24"/>
          <w:szCs w:val="24"/>
        </w:rPr>
        <w:fldChar w:fldCharType="end"/>
      </w:r>
    </w:p>
    <w:p w:rsidR="006A58E3" w:rsidRPr="00A2417D" w:rsidRDefault="006A58E3">
      <w:pPr>
        <w:pStyle w:val="TOC1"/>
        <w:tabs>
          <w:tab w:val="right" w:leader="dot" w:pos="8494"/>
        </w:tabs>
        <w:rPr>
          <w:noProof/>
          <w:sz w:val="24"/>
          <w:szCs w:val="24"/>
        </w:rPr>
      </w:pPr>
      <w:r w:rsidRPr="00A2417D">
        <w:rPr>
          <w:noProof/>
          <w:sz w:val="24"/>
          <w:szCs w:val="24"/>
          <w:lang w:eastAsia="es-ES"/>
        </w:rPr>
        <w:t>Comunicarse con la familia</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_Toc198913666 \h </w:instrText>
      </w:r>
      <w:r w:rsidRPr="006842E5">
        <w:rPr>
          <w:noProof/>
          <w:sz w:val="24"/>
          <w:szCs w:val="24"/>
        </w:rPr>
      </w:r>
      <w:r w:rsidRPr="00A2417D">
        <w:rPr>
          <w:noProof/>
          <w:sz w:val="24"/>
          <w:szCs w:val="24"/>
        </w:rPr>
        <w:fldChar w:fldCharType="separate"/>
      </w:r>
      <w:r>
        <w:rPr>
          <w:noProof/>
          <w:sz w:val="24"/>
          <w:szCs w:val="24"/>
        </w:rPr>
        <w:t>13</w:t>
      </w:r>
      <w:r w:rsidRPr="00A2417D">
        <w:rPr>
          <w:noProof/>
          <w:sz w:val="24"/>
          <w:szCs w:val="24"/>
        </w:rPr>
        <w:fldChar w:fldCharType="end"/>
      </w:r>
    </w:p>
    <w:p w:rsidR="006A58E3" w:rsidRPr="00A2417D" w:rsidRDefault="006A58E3">
      <w:pPr>
        <w:pStyle w:val="TOC1"/>
        <w:tabs>
          <w:tab w:val="right" w:leader="dot" w:pos="8494"/>
        </w:tabs>
        <w:rPr>
          <w:noProof/>
          <w:sz w:val="24"/>
          <w:szCs w:val="24"/>
        </w:rPr>
      </w:pPr>
      <w:r w:rsidRPr="00A2417D">
        <w:rPr>
          <w:noProof/>
          <w:sz w:val="24"/>
          <w:szCs w:val="24"/>
        </w:rPr>
        <w:t>Dónde y a quién acudir si surge algún problema</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_Toc198913667 \h </w:instrText>
      </w:r>
      <w:r w:rsidRPr="006842E5">
        <w:rPr>
          <w:noProof/>
          <w:sz w:val="24"/>
          <w:szCs w:val="24"/>
        </w:rPr>
      </w:r>
      <w:r w:rsidRPr="00A2417D">
        <w:rPr>
          <w:noProof/>
          <w:sz w:val="24"/>
          <w:szCs w:val="24"/>
        </w:rPr>
        <w:fldChar w:fldCharType="separate"/>
      </w:r>
      <w:r>
        <w:rPr>
          <w:noProof/>
          <w:sz w:val="24"/>
          <w:szCs w:val="24"/>
        </w:rPr>
        <w:t>13</w:t>
      </w:r>
      <w:r w:rsidRPr="00A2417D">
        <w:rPr>
          <w:noProof/>
          <w:sz w:val="24"/>
          <w:szCs w:val="24"/>
        </w:rPr>
        <w:fldChar w:fldCharType="end"/>
      </w:r>
    </w:p>
    <w:p w:rsidR="006A58E3" w:rsidRPr="00A2417D" w:rsidRDefault="006A58E3">
      <w:pPr>
        <w:pStyle w:val="TOC1"/>
        <w:tabs>
          <w:tab w:val="right" w:leader="dot" w:pos="8494"/>
        </w:tabs>
        <w:rPr>
          <w:noProof/>
          <w:sz w:val="24"/>
          <w:szCs w:val="24"/>
        </w:rPr>
      </w:pPr>
      <w:r w:rsidRPr="00A2417D">
        <w:rPr>
          <w:noProof/>
          <w:sz w:val="24"/>
          <w:szCs w:val="24"/>
          <w:lang w:eastAsia="es-ES"/>
        </w:rPr>
        <w:t>Si tengo más dudas ¿a quién puedo recurrir?</w:t>
      </w:r>
      <w:r w:rsidRPr="00A2417D">
        <w:rPr>
          <w:noProof/>
          <w:sz w:val="24"/>
          <w:szCs w:val="24"/>
        </w:rPr>
        <w:tab/>
      </w:r>
      <w:r w:rsidRPr="00A2417D">
        <w:rPr>
          <w:noProof/>
          <w:sz w:val="24"/>
          <w:szCs w:val="24"/>
        </w:rPr>
        <w:fldChar w:fldCharType="begin"/>
      </w:r>
      <w:r w:rsidRPr="00A2417D">
        <w:rPr>
          <w:noProof/>
          <w:sz w:val="24"/>
          <w:szCs w:val="24"/>
        </w:rPr>
        <w:instrText xml:space="preserve"> PAGEREF _Toc198913668 \h </w:instrText>
      </w:r>
      <w:r w:rsidRPr="006842E5">
        <w:rPr>
          <w:noProof/>
          <w:sz w:val="24"/>
          <w:szCs w:val="24"/>
        </w:rPr>
      </w:r>
      <w:r w:rsidRPr="00A2417D">
        <w:rPr>
          <w:noProof/>
          <w:sz w:val="24"/>
          <w:szCs w:val="24"/>
        </w:rPr>
        <w:fldChar w:fldCharType="separate"/>
      </w:r>
      <w:r>
        <w:rPr>
          <w:noProof/>
          <w:sz w:val="24"/>
          <w:szCs w:val="24"/>
        </w:rPr>
        <w:t>13</w:t>
      </w:r>
      <w:r w:rsidRPr="00A2417D">
        <w:rPr>
          <w:noProof/>
          <w:sz w:val="24"/>
          <w:szCs w:val="24"/>
        </w:rPr>
        <w:fldChar w:fldCharType="end"/>
      </w:r>
    </w:p>
    <w:p w:rsidR="006A58E3" w:rsidRPr="00A2417D" w:rsidRDefault="006A58E3">
      <w:pPr>
        <w:rPr>
          <w:sz w:val="24"/>
          <w:szCs w:val="24"/>
        </w:rPr>
      </w:pPr>
      <w:r w:rsidRPr="00A2417D">
        <w:rPr>
          <w:sz w:val="24"/>
          <w:szCs w:val="24"/>
        </w:rPr>
        <w:fldChar w:fldCharType="end"/>
      </w:r>
    </w:p>
    <w:p w:rsidR="006A58E3" w:rsidRPr="00BB0E80" w:rsidRDefault="006A58E3" w:rsidP="00125AE3">
      <w:pPr>
        <w:pStyle w:val="Heading1"/>
        <w:rPr>
          <w:lang w:eastAsia="es-ES"/>
        </w:rPr>
      </w:pPr>
      <w:r>
        <w:rPr>
          <w:lang w:eastAsia="es-ES"/>
        </w:rPr>
        <w:br w:type="page"/>
      </w:r>
      <w:r w:rsidRPr="00BB0E80">
        <w:rPr>
          <w:lang w:eastAsia="es-ES"/>
        </w:rPr>
        <w:t>Un vistazo rápido a Etiopía</w:t>
      </w:r>
    </w:p>
    <w:p w:rsidR="006A58E3" w:rsidRPr="00BB0E80" w:rsidRDefault="006A58E3" w:rsidP="00EE74DC">
      <w:pPr>
        <w:pStyle w:val="NormalWeb"/>
        <w:jc w:val="both"/>
        <w:rPr>
          <w:rFonts w:ascii="Corbel" w:hAnsi="Corbel"/>
          <w:sz w:val="22"/>
          <w:szCs w:val="22"/>
        </w:rPr>
      </w:pPr>
      <w:r w:rsidRPr="00BB0E80">
        <w:rPr>
          <w:rFonts w:ascii="Corbel" w:hAnsi="Corbel"/>
          <w:bCs/>
          <w:sz w:val="22"/>
          <w:szCs w:val="22"/>
        </w:rPr>
        <w:t>Etiopía</w:t>
      </w:r>
      <w:r w:rsidRPr="00BB0E80">
        <w:rPr>
          <w:rFonts w:ascii="Corbel" w:hAnsi="Corbel"/>
          <w:sz w:val="22"/>
          <w:szCs w:val="22"/>
        </w:rPr>
        <w:t xml:space="preserve">, oficialmente la </w:t>
      </w:r>
      <w:r w:rsidRPr="00BB0E80">
        <w:rPr>
          <w:rFonts w:ascii="Corbel" w:hAnsi="Corbel"/>
          <w:bCs/>
          <w:sz w:val="22"/>
          <w:szCs w:val="22"/>
        </w:rPr>
        <w:t>República Democrática Federal de Etiopía</w:t>
      </w:r>
      <w:r w:rsidRPr="00BB0E80">
        <w:rPr>
          <w:rFonts w:ascii="Corbel" w:hAnsi="Corbel"/>
          <w:sz w:val="22"/>
          <w:szCs w:val="22"/>
        </w:rPr>
        <w:t xml:space="preserve"> (</w:t>
      </w:r>
      <w:hyperlink r:id="rId9" w:tooltip="Idioma amárico" w:history="1">
        <w:r w:rsidRPr="00BB0E80">
          <w:rPr>
            <w:rStyle w:val="Hyperlink"/>
            <w:rFonts w:ascii="Corbel" w:hAnsi="Corbel"/>
            <w:color w:val="auto"/>
            <w:sz w:val="22"/>
            <w:szCs w:val="22"/>
            <w:u w:val="none"/>
          </w:rPr>
          <w:t>amárico</w:t>
        </w:r>
      </w:hyperlink>
      <w:r w:rsidRPr="00BB0E80">
        <w:rPr>
          <w:rFonts w:ascii="Corbel" w:hAnsi="Corbel"/>
          <w:sz w:val="22"/>
          <w:szCs w:val="22"/>
        </w:rPr>
        <w:t xml:space="preserve"> </w:t>
      </w:r>
      <w:r w:rsidRPr="00BB0E80">
        <w:rPr>
          <w:rFonts w:ascii="Nyala" w:hAnsi="Nyala" w:cs="Nyala"/>
          <w:sz w:val="22"/>
          <w:szCs w:val="22"/>
        </w:rPr>
        <w:t>ኢትዮጵያ</w:t>
      </w:r>
      <w:r w:rsidRPr="00BB0E80">
        <w:rPr>
          <w:rFonts w:ascii="Corbel" w:hAnsi="Corbel"/>
          <w:sz w:val="22"/>
          <w:szCs w:val="22"/>
        </w:rPr>
        <w:t xml:space="preserve">, </w:t>
      </w:r>
      <w:r w:rsidRPr="00BB0E80">
        <w:rPr>
          <w:rFonts w:ascii="Corbel" w:hAnsi="Corbel"/>
          <w:iCs/>
          <w:sz w:val="22"/>
          <w:szCs w:val="22"/>
        </w:rPr>
        <w:t>Ityop'iya</w:t>
      </w:r>
      <w:r w:rsidRPr="00BB0E80">
        <w:rPr>
          <w:rFonts w:ascii="Corbel" w:hAnsi="Corbel"/>
          <w:sz w:val="22"/>
          <w:szCs w:val="22"/>
        </w:rPr>
        <w:t xml:space="preserve">), antiguamente conocida como </w:t>
      </w:r>
      <w:r w:rsidRPr="00BB0E80">
        <w:rPr>
          <w:rFonts w:ascii="Corbel" w:hAnsi="Corbel"/>
          <w:bCs/>
          <w:sz w:val="22"/>
          <w:szCs w:val="22"/>
        </w:rPr>
        <w:t>Abisinia</w:t>
      </w:r>
      <w:r w:rsidRPr="00BB0E80">
        <w:rPr>
          <w:rFonts w:ascii="Corbel" w:hAnsi="Corbel"/>
          <w:sz w:val="22"/>
          <w:szCs w:val="22"/>
        </w:rPr>
        <w:t xml:space="preserve"> o </w:t>
      </w:r>
      <w:r w:rsidRPr="00BB0E80">
        <w:rPr>
          <w:rFonts w:ascii="Corbel" w:hAnsi="Corbel"/>
          <w:bCs/>
          <w:sz w:val="22"/>
          <w:szCs w:val="22"/>
        </w:rPr>
        <w:t>Alta Æthiopía</w:t>
      </w:r>
      <w:r w:rsidRPr="00BB0E80">
        <w:rPr>
          <w:rFonts w:ascii="Corbel" w:hAnsi="Corbel"/>
          <w:sz w:val="22"/>
          <w:szCs w:val="22"/>
        </w:rPr>
        <w:t xml:space="preserve">, es un país situado en el </w:t>
      </w:r>
      <w:hyperlink r:id="rId10" w:tooltip="Cuerno de África" w:history="1">
        <w:r w:rsidRPr="00BB0E80">
          <w:rPr>
            <w:rStyle w:val="Hyperlink"/>
            <w:rFonts w:ascii="Corbel" w:hAnsi="Corbel"/>
            <w:color w:val="auto"/>
            <w:sz w:val="22"/>
            <w:szCs w:val="22"/>
            <w:u w:val="none"/>
          </w:rPr>
          <w:t>Cuerno de África</w:t>
        </w:r>
      </w:hyperlink>
      <w:r w:rsidRPr="00BB0E80">
        <w:rPr>
          <w:rFonts w:ascii="Corbel" w:hAnsi="Corbel"/>
          <w:sz w:val="22"/>
          <w:szCs w:val="22"/>
        </w:rPr>
        <w:t xml:space="preserve">. Es el </w:t>
      </w:r>
      <w:hyperlink r:id="rId11" w:tooltip="Anexo:Países por población" w:history="1">
        <w:r w:rsidRPr="00BB0E80">
          <w:rPr>
            <w:rStyle w:val="Hyperlink"/>
            <w:rFonts w:ascii="Corbel" w:hAnsi="Corbel"/>
            <w:color w:val="auto"/>
            <w:sz w:val="22"/>
            <w:szCs w:val="22"/>
            <w:u w:val="none"/>
          </w:rPr>
          <w:t>segundo país más poblado de África</w:t>
        </w:r>
      </w:hyperlink>
      <w:r w:rsidRPr="00BB0E80">
        <w:rPr>
          <w:rFonts w:ascii="Corbel" w:hAnsi="Corbel"/>
          <w:sz w:val="22"/>
          <w:szCs w:val="22"/>
        </w:rPr>
        <w:t xml:space="preserve"> después de </w:t>
      </w:r>
      <w:hyperlink r:id="rId12" w:tooltip="Nigeria" w:history="1">
        <w:r w:rsidRPr="00BB0E80">
          <w:rPr>
            <w:rStyle w:val="Hyperlink"/>
            <w:rFonts w:ascii="Corbel" w:hAnsi="Corbel"/>
            <w:color w:val="auto"/>
            <w:sz w:val="22"/>
            <w:szCs w:val="22"/>
            <w:u w:val="none"/>
          </w:rPr>
          <w:t>Nigeria</w:t>
        </w:r>
      </w:hyperlink>
      <w:r w:rsidRPr="00BB0E80">
        <w:rPr>
          <w:rFonts w:ascii="Corbel" w:hAnsi="Corbel"/>
          <w:sz w:val="22"/>
          <w:szCs w:val="22"/>
        </w:rPr>
        <w:t xml:space="preserve"> y por delante de </w:t>
      </w:r>
      <w:hyperlink r:id="rId13" w:tooltip="Egipto" w:history="1">
        <w:r w:rsidRPr="00BB0E80">
          <w:rPr>
            <w:rStyle w:val="Hyperlink"/>
            <w:rFonts w:ascii="Corbel" w:hAnsi="Corbel"/>
            <w:color w:val="auto"/>
            <w:sz w:val="22"/>
            <w:szCs w:val="22"/>
            <w:u w:val="none"/>
          </w:rPr>
          <w:t>Egipto</w:t>
        </w:r>
      </w:hyperlink>
      <w:r w:rsidRPr="00BB0E80">
        <w:rPr>
          <w:rFonts w:ascii="Corbel" w:hAnsi="Corbel"/>
          <w:sz w:val="22"/>
          <w:szCs w:val="22"/>
        </w:rPr>
        <w:t xml:space="preserve">. Limita al norte con </w:t>
      </w:r>
      <w:hyperlink r:id="rId14" w:tooltip="Eritrea" w:history="1">
        <w:r w:rsidRPr="00BB0E80">
          <w:rPr>
            <w:rStyle w:val="Hyperlink"/>
            <w:rFonts w:ascii="Corbel" w:hAnsi="Corbel"/>
            <w:color w:val="auto"/>
            <w:sz w:val="22"/>
            <w:szCs w:val="22"/>
            <w:u w:val="none"/>
          </w:rPr>
          <w:t>Eritrea</w:t>
        </w:r>
      </w:hyperlink>
      <w:r w:rsidRPr="00BB0E80">
        <w:rPr>
          <w:rFonts w:ascii="Corbel" w:hAnsi="Corbel"/>
          <w:sz w:val="22"/>
          <w:szCs w:val="22"/>
        </w:rPr>
        <w:t xml:space="preserve">, al noreste con </w:t>
      </w:r>
      <w:hyperlink r:id="rId15" w:tooltip="Yibuti" w:history="1">
        <w:r w:rsidRPr="00BB0E80">
          <w:rPr>
            <w:rStyle w:val="Hyperlink"/>
            <w:rFonts w:ascii="Corbel" w:hAnsi="Corbel"/>
            <w:color w:val="auto"/>
            <w:sz w:val="22"/>
            <w:szCs w:val="22"/>
            <w:u w:val="none"/>
          </w:rPr>
          <w:t>Yibuti</w:t>
        </w:r>
      </w:hyperlink>
      <w:r w:rsidRPr="00BB0E80">
        <w:rPr>
          <w:rFonts w:ascii="Corbel" w:hAnsi="Corbel"/>
          <w:sz w:val="22"/>
          <w:szCs w:val="22"/>
        </w:rPr>
        <w:t xml:space="preserve">, al este con </w:t>
      </w:r>
      <w:hyperlink r:id="rId16" w:tooltip="Somalia" w:history="1">
        <w:r w:rsidRPr="00BB0E80">
          <w:rPr>
            <w:rStyle w:val="Hyperlink"/>
            <w:rFonts w:ascii="Corbel" w:hAnsi="Corbel"/>
            <w:color w:val="auto"/>
            <w:sz w:val="22"/>
            <w:szCs w:val="22"/>
            <w:u w:val="none"/>
          </w:rPr>
          <w:t>Somalia</w:t>
        </w:r>
      </w:hyperlink>
      <w:r w:rsidRPr="00BB0E80">
        <w:rPr>
          <w:rFonts w:ascii="Corbel" w:hAnsi="Corbel"/>
          <w:sz w:val="22"/>
          <w:szCs w:val="22"/>
        </w:rPr>
        <w:t xml:space="preserve">, al sur con </w:t>
      </w:r>
      <w:hyperlink r:id="rId17" w:tooltip="Kenia" w:history="1">
        <w:r w:rsidRPr="00BB0E80">
          <w:rPr>
            <w:rStyle w:val="Hyperlink"/>
            <w:rFonts w:ascii="Corbel" w:hAnsi="Corbel"/>
            <w:color w:val="auto"/>
            <w:sz w:val="22"/>
            <w:szCs w:val="22"/>
            <w:u w:val="none"/>
          </w:rPr>
          <w:t>Kenia</w:t>
        </w:r>
      </w:hyperlink>
      <w:r w:rsidRPr="00BB0E80">
        <w:rPr>
          <w:rFonts w:ascii="Corbel" w:hAnsi="Corbel"/>
          <w:sz w:val="22"/>
          <w:szCs w:val="22"/>
        </w:rPr>
        <w:t xml:space="preserve"> y al oeste con </w:t>
      </w:r>
      <w:hyperlink r:id="rId18" w:tooltip="Sudán" w:history="1">
        <w:r w:rsidRPr="00BB0E80">
          <w:rPr>
            <w:rStyle w:val="Hyperlink"/>
            <w:rFonts w:ascii="Corbel" w:hAnsi="Corbel"/>
            <w:color w:val="auto"/>
            <w:sz w:val="22"/>
            <w:szCs w:val="22"/>
            <w:u w:val="none"/>
          </w:rPr>
          <w:t>Sudán</w:t>
        </w:r>
      </w:hyperlink>
      <w:r w:rsidRPr="00BB0E80">
        <w:rPr>
          <w:rFonts w:ascii="Corbel" w:hAnsi="Corbel"/>
          <w:sz w:val="22"/>
          <w:szCs w:val="22"/>
        </w:rPr>
        <w:t xml:space="preserve"> y </w:t>
      </w:r>
      <w:hyperlink r:id="rId19" w:tooltip="Sudán del Sur" w:history="1">
        <w:r w:rsidRPr="00BB0E80">
          <w:rPr>
            <w:rStyle w:val="Hyperlink"/>
            <w:rFonts w:ascii="Corbel" w:hAnsi="Corbel"/>
            <w:color w:val="auto"/>
            <w:sz w:val="22"/>
            <w:szCs w:val="22"/>
            <w:u w:val="none"/>
          </w:rPr>
          <w:t>Sudán del Sur</w:t>
        </w:r>
      </w:hyperlink>
      <w:r w:rsidRPr="00BB0E80">
        <w:rPr>
          <w:rFonts w:ascii="Corbel" w:hAnsi="Corbel"/>
          <w:sz w:val="22"/>
          <w:szCs w:val="22"/>
        </w:rPr>
        <w:t>.</w:t>
      </w:r>
    </w:p>
    <w:p w:rsidR="006A58E3" w:rsidRPr="00BB0E80" w:rsidRDefault="006A58E3" w:rsidP="00EE74DC">
      <w:pPr>
        <w:pStyle w:val="NormalWeb"/>
        <w:jc w:val="both"/>
        <w:rPr>
          <w:rFonts w:ascii="Corbel" w:hAnsi="Corbel"/>
          <w:sz w:val="22"/>
          <w:szCs w:val="22"/>
        </w:rPr>
      </w:pPr>
      <w:r w:rsidRPr="00BB0E80">
        <w:rPr>
          <w:rFonts w:ascii="Corbel" w:hAnsi="Corbel"/>
          <w:sz w:val="22"/>
          <w:szCs w:val="22"/>
        </w:rPr>
        <w:t xml:space="preserve">Único entre los países africanos, Etiopía nunca ha sido colonizada, manteniendo su independencia durante toda la </w:t>
      </w:r>
      <w:hyperlink r:id="rId20" w:tooltip="Repartición de África" w:history="1">
        <w:r w:rsidRPr="00BB0E80">
          <w:rPr>
            <w:rStyle w:val="Hyperlink"/>
            <w:rFonts w:ascii="Corbel" w:hAnsi="Corbel"/>
            <w:color w:val="auto"/>
            <w:sz w:val="22"/>
            <w:szCs w:val="22"/>
            <w:u w:val="none"/>
          </w:rPr>
          <w:t>Repartición de África</w:t>
        </w:r>
      </w:hyperlink>
      <w:r w:rsidRPr="00BB0E80">
        <w:rPr>
          <w:rFonts w:ascii="Corbel" w:hAnsi="Corbel"/>
          <w:sz w:val="22"/>
          <w:szCs w:val="22"/>
        </w:rPr>
        <w:t>, excepto por un periodo de cinco años (</w:t>
      </w:r>
      <w:hyperlink r:id="rId21" w:tooltip="1936" w:history="1">
        <w:r w:rsidRPr="00BB0E80">
          <w:rPr>
            <w:rStyle w:val="Hyperlink"/>
            <w:rFonts w:ascii="Corbel" w:hAnsi="Corbel"/>
            <w:color w:val="auto"/>
            <w:sz w:val="22"/>
            <w:szCs w:val="22"/>
            <w:u w:val="none"/>
          </w:rPr>
          <w:t>1936</w:t>
        </w:r>
      </w:hyperlink>
      <w:r w:rsidRPr="00BB0E80">
        <w:rPr>
          <w:rFonts w:ascii="Corbel" w:hAnsi="Corbel"/>
          <w:sz w:val="22"/>
          <w:szCs w:val="22"/>
        </w:rPr>
        <w:t>-</w:t>
      </w:r>
      <w:hyperlink r:id="rId22" w:tooltip="1941" w:history="1">
        <w:r w:rsidRPr="00BB0E80">
          <w:rPr>
            <w:rStyle w:val="Hyperlink"/>
            <w:rFonts w:ascii="Corbel" w:hAnsi="Corbel"/>
            <w:color w:val="auto"/>
            <w:sz w:val="22"/>
            <w:szCs w:val="22"/>
            <w:u w:val="none"/>
          </w:rPr>
          <w:t>1941</w:t>
        </w:r>
      </w:hyperlink>
      <w:r w:rsidRPr="00BB0E80">
        <w:rPr>
          <w:rFonts w:ascii="Corbel" w:hAnsi="Corbel"/>
          <w:sz w:val="22"/>
          <w:szCs w:val="22"/>
        </w:rPr>
        <w:t xml:space="preserve">), cuando estuvo bajo la </w:t>
      </w:r>
      <w:hyperlink r:id="rId23" w:tooltip="Invasión de Etiopía" w:history="1">
        <w:r w:rsidRPr="00BB0E80">
          <w:rPr>
            <w:rStyle w:val="Hyperlink"/>
            <w:rFonts w:ascii="Corbel" w:hAnsi="Corbel"/>
            <w:color w:val="auto"/>
            <w:sz w:val="22"/>
            <w:szCs w:val="22"/>
            <w:u w:val="none"/>
          </w:rPr>
          <w:t>ocupación italiana</w:t>
        </w:r>
      </w:hyperlink>
      <w:r w:rsidRPr="00BB0E80">
        <w:rPr>
          <w:rFonts w:ascii="Corbel" w:hAnsi="Corbel"/>
          <w:sz w:val="22"/>
          <w:szCs w:val="22"/>
        </w:rPr>
        <w:t xml:space="preserve">. Es también la segunda nación más antigua del mundo en adoptar el </w:t>
      </w:r>
      <w:hyperlink r:id="rId24" w:tooltip="Cristianismo" w:history="1">
        <w:r w:rsidRPr="00BB0E80">
          <w:rPr>
            <w:rStyle w:val="Hyperlink"/>
            <w:rFonts w:ascii="Corbel" w:hAnsi="Corbel"/>
            <w:color w:val="auto"/>
            <w:sz w:val="22"/>
            <w:szCs w:val="22"/>
            <w:u w:val="none"/>
          </w:rPr>
          <w:t>cristianismo</w:t>
        </w:r>
      </w:hyperlink>
      <w:r w:rsidRPr="00BB0E80">
        <w:rPr>
          <w:rFonts w:ascii="Corbel" w:hAnsi="Corbel"/>
          <w:sz w:val="22"/>
          <w:szCs w:val="22"/>
        </w:rPr>
        <w:t xml:space="preserve"> como religión oficial después de </w:t>
      </w:r>
      <w:hyperlink r:id="rId25" w:tooltip="Armenia" w:history="1">
        <w:r w:rsidRPr="00BB0E80">
          <w:rPr>
            <w:rStyle w:val="Hyperlink"/>
            <w:rFonts w:ascii="Corbel" w:hAnsi="Corbel"/>
            <w:color w:val="auto"/>
            <w:sz w:val="22"/>
            <w:szCs w:val="22"/>
            <w:u w:val="none"/>
          </w:rPr>
          <w:t>Armenia</w:t>
        </w:r>
      </w:hyperlink>
      <w:r w:rsidRPr="00BB0E80">
        <w:rPr>
          <w:rFonts w:ascii="Corbel" w:hAnsi="Corbel"/>
          <w:sz w:val="22"/>
          <w:szCs w:val="22"/>
        </w:rPr>
        <w:t xml:space="preserve">, sin embargo fue el primer reino en adoptar el cristianismo, siendo una monarquía de origen Israeli. Además, Etiopía fue miembro de la </w:t>
      </w:r>
      <w:hyperlink r:id="rId26" w:tooltip="Sociedad de Naciones" w:history="1">
        <w:r w:rsidRPr="00BB0E80">
          <w:rPr>
            <w:rStyle w:val="Hyperlink"/>
            <w:rFonts w:ascii="Corbel" w:hAnsi="Corbel"/>
            <w:color w:val="auto"/>
            <w:sz w:val="22"/>
            <w:szCs w:val="22"/>
            <w:u w:val="none"/>
          </w:rPr>
          <w:t>Sociedad de Naciones</w:t>
        </w:r>
      </w:hyperlink>
      <w:r w:rsidRPr="00BB0E80">
        <w:rPr>
          <w:rFonts w:ascii="Corbel" w:hAnsi="Corbel"/>
          <w:sz w:val="22"/>
          <w:szCs w:val="22"/>
        </w:rPr>
        <w:t xml:space="preserve">, firmó la </w:t>
      </w:r>
      <w:hyperlink r:id="rId27" w:tooltip="Declaración de las Naciones Unidas" w:history="1">
        <w:r w:rsidRPr="00BB0E80">
          <w:rPr>
            <w:rStyle w:val="Hyperlink"/>
            <w:rFonts w:ascii="Corbel" w:hAnsi="Corbel"/>
            <w:color w:val="auto"/>
            <w:sz w:val="22"/>
            <w:szCs w:val="22"/>
            <w:u w:val="none"/>
          </w:rPr>
          <w:t>Declaración de las Naciones Unidas</w:t>
        </w:r>
      </w:hyperlink>
      <w:r w:rsidRPr="00BB0E80">
        <w:rPr>
          <w:rFonts w:ascii="Corbel" w:hAnsi="Corbel"/>
          <w:sz w:val="22"/>
          <w:szCs w:val="22"/>
        </w:rPr>
        <w:t xml:space="preserve"> en </w:t>
      </w:r>
      <w:hyperlink r:id="rId28" w:tooltip="1942" w:history="1">
        <w:r w:rsidRPr="00BB0E80">
          <w:rPr>
            <w:rStyle w:val="Hyperlink"/>
            <w:rFonts w:ascii="Corbel" w:hAnsi="Corbel"/>
            <w:color w:val="auto"/>
            <w:sz w:val="22"/>
            <w:szCs w:val="22"/>
            <w:u w:val="none"/>
          </w:rPr>
          <w:t>1942</w:t>
        </w:r>
      </w:hyperlink>
      <w:r w:rsidRPr="00BB0E80">
        <w:rPr>
          <w:rFonts w:ascii="Corbel" w:hAnsi="Corbel"/>
          <w:sz w:val="22"/>
          <w:szCs w:val="22"/>
        </w:rPr>
        <w:t xml:space="preserve">, fundó la sede de la ONU en África, fue uno de los 51 miembros originales de las </w:t>
      </w:r>
      <w:hyperlink r:id="rId29" w:tooltip="Naciones Unidas" w:history="1">
        <w:r w:rsidRPr="00BB0E80">
          <w:rPr>
            <w:rStyle w:val="Hyperlink"/>
            <w:rFonts w:ascii="Corbel" w:hAnsi="Corbel"/>
            <w:color w:val="auto"/>
            <w:sz w:val="22"/>
            <w:szCs w:val="22"/>
            <w:u w:val="none"/>
          </w:rPr>
          <w:t>Naciones Unidas</w:t>
        </w:r>
      </w:hyperlink>
      <w:r w:rsidRPr="00BB0E80">
        <w:rPr>
          <w:rFonts w:ascii="Corbel" w:hAnsi="Corbel"/>
          <w:sz w:val="22"/>
          <w:szCs w:val="22"/>
        </w:rPr>
        <w:t xml:space="preserve"> y es uno de los miembros fundadores de la antigua </w:t>
      </w:r>
      <w:hyperlink r:id="rId30" w:tooltip="Organización para la Unidad Africana" w:history="1">
        <w:r w:rsidRPr="00BB0E80">
          <w:rPr>
            <w:rStyle w:val="Hyperlink"/>
            <w:rFonts w:ascii="Corbel" w:hAnsi="Corbel"/>
            <w:color w:val="auto"/>
            <w:sz w:val="22"/>
            <w:szCs w:val="22"/>
            <w:u w:val="none"/>
          </w:rPr>
          <w:t>OUA</w:t>
        </w:r>
      </w:hyperlink>
      <w:r w:rsidRPr="00BB0E80">
        <w:rPr>
          <w:rFonts w:ascii="Corbel" w:hAnsi="Corbel"/>
          <w:sz w:val="22"/>
          <w:szCs w:val="22"/>
        </w:rPr>
        <w:t xml:space="preserve"> y actual </w:t>
      </w:r>
      <w:hyperlink r:id="rId31" w:tooltip="Unión Africana" w:history="1">
        <w:r w:rsidRPr="00BB0E80">
          <w:rPr>
            <w:rStyle w:val="Hyperlink"/>
            <w:rFonts w:ascii="Corbel" w:hAnsi="Corbel"/>
            <w:color w:val="auto"/>
            <w:sz w:val="22"/>
            <w:szCs w:val="22"/>
            <w:u w:val="none"/>
          </w:rPr>
          <w:t>UA</w:t>
        </w:r>
      </w:hyperlink>
      <w:r w:rsidRPr="00BB0E80">
        <w:rPr>
          <w:rFonts w:ascii="Corbel" w:hAnsi="Corbel"/>
          <w:sz w:val="22"/>
          <w:szCs w:val="22"/>
        </w:rPr>
        <w:t xml:space="preserve">. Su capital y ciudad más grande y poblada es </w:t>
      </w:r>
      <w:hyperlink r:id="rId32" w:tooltip="Adís Abeba" w:history="1">
        <w:r>
          <w:rPr>
            <w:rStyle w:val="Hyperlink"/>
            <w:rFonts w:ascii="Corbel" w:hAnsi="Corbel"/>
            <w:color w:val="auto"/>
            <w:sz w:val="22"/>
            <w:szCs w:val="22"/>
            <w:u w:val="none"/>
          </w:rPr>
          <w:t>Addi</w:t>
        </w:r>
        <w:r w:rsidRPr="00BB0E80">
          <w:rPr>
            <w:rStyle w:val="Hyperlink"/>
            <w:rFonts w:ascii="Corbel" w:hAnsi="Corbel"/>
            <w:color w:val="auto"/>
            <w:sz w:val="22"/>
            <w:szCs w:val="22"/>
            <w:u w:val="none"/>
          </w:rPr>
          <w:t>s Abeba</w:t>
        </w:r>
      </w:hyperlink>
      <w:r w:rsidRPr="00BB0E80">
        <w:rPr>
          <w:rFonts w:ascii="Corbel" w:hAnsi="Corbel"/>
          <w:sz w:val="22"/>
          <w:szCs w:val="22"/>
        </w:rPr>
        <w:t>.</w:t>
      </w:r>
    </w:p>
    <w:p w:rsidR="006A58E3" w:rsidRDefault="006A58E3" w:rsidP="00EE74DC">
      <w:pPr>
        <w:pStyle w:val="NormalWeb"/>
        <w:jc w:val="both"/>
        <w:rPr>
          <w:rFonts w:ascii="Corbel" w:hAnsi="Corbel"/>
          <w:sz w:val="22"/>
          <w:szCs w:val="22"/>
        </w:rPr>
      </w:pPr>
      <w:r w:rsidRPr="00BB0E80">
        <w:rPr>
          <w:rFonts w:ascii="Corbel" w:hAnsi="Corbel"/>
          <w:sz w:val="22"/>
          <w:szCs w:val="22"/>
        </w:rPr>
        <w:t xml:space="preserve">El nombre </w:t>
      </w:r>
      <w:r w:rsidRPr="00BB0E80">
        <w:rPr>
          <w:rFonts w:ascii="Corbel" w:hAnsi="Corbel"/>
          <w:iCs/>
          <w:sz w:val="22"/>
          <w:szCs w:val="22"/>
        </w:rPr>
        <w:t>Etiopía</w:t>
      </w:r>
      <w:r w:rsidRPr="00BB0E80">
        <w:rPr>
          <w:rFonts w:ascii="Corbel" w:hAnsi="Corbel"/>
          <w:sz w:val="22"/>
          <w:szCs w:val="22"/>
        </w:rPr>
        <w:t xml:space="preserve"> se deriva del griego Α</w:t>
      </w:r>
      <w:r w:rsidRPr="00BB0E80">
        <w:rPr>
          <w:sz w:val="22"/>
          <w:szCs w:val="22"/>
        </w:rPr>
        <w:t>ἰ</w:t>
      </w:r>
      <w:r w:rsidRPr="00BB0E80">
        <w:rPr>
          <w:rFonts w:ascii="Corbel" w:hAnsi="Corbel"/>
          <w:sz w:val="22"/>
          <w:szCs w:val="22"/>
        </w:rPr>
        <w:t xml:space="preserve">θιοπία </w:t>
      </w:r>
      <w:r w:rsidRPr="00BB0E80">
        <w:rPr>
          <w:rFonts w:ascii="Corbel" w:hAnsi="Corbel"/>
          <w:iCs/>
          <w:sz w:val="22"/>
          <w:szCs w:val="22"/>
        </w:rPr>
        <w:t>Æthiopia,</w:t>
      </w:r>
      <w:r w:rsidRPr="00BB0E80">
        <w:rPr>
          <w:rFonts w:ascii="Corbel" w:hAnsi="Corbel"/>
          <w:sz w:val="22"/>
          <w:szCs w:val="22"/>
        </w:rPr>
        <w:t xml:space="preserve"> proveniente a su vez de Α</w:t>
      </w:r>
      <w:r w:rsidRPr="00BB0E80">
        <w:rPr>
          <w:sz w:val="22"/>
          <w:szCs w:val="22"/>
        </w:rPr>
        <w:t>ἰ</w:t>
      </w:r>
      <w:r w:rsidRPr="00BB0E80">
        <w:rPr>
          <w:rFonts w:ascii="Corbel" w:hAnsi="Corbel"/>
          <w:sz w:val="22"/>
          <w:szCs w:val="22"/>
        </w:rPr>
        <w:t xml:space="preserve">θίοψ </w:t>
      </w:r>
      <w:r w:rsidRPr="00BB0E80">
        <w:rPr>
          <w:rFonts w:ascii="Corbel" w:hAnsi="Corbel"/>
          <w:iCs/>
          <w:sz w:val="22"/>
          <w:szCs w:val="22"/>
        </w:rPr>
        <w:t>Æthiops</w:t>
      </w:r>
      <w:r w:rsidRPr="00BB0E80">
        <w:rPr>
          <w:rFonts w:ascii="Corbel" w:hAnsi="Corbel"/>
          <w:sz w:val="22"/>
          <w:szCs w:val="22"/>
        </w:rPr>
        <w:t xml:space="preserve"> ‘etíope’ que en griego significaría </w:t>
      </w:r>
      <w:r w:rsidRPr="00BB0E80">
        <w:rPr>
          <w:rFonts w:ascii="Corbel" w:hAnsi="Corbel"/>
          <w:iCs/>
          <w:sz w:val="22"/>
          <w:szCs w:val="22"/>
        </w:rPr>
        <w:t>de cara quemada</w:t>
      </w:r>
      <w:r w:rsidRPr="00BB0E80">
        <w:rPr>
          <w:rFonts w:ascii="Corbel" w:hAnsi="Corbel"/>
          <w:sz w:val="22"/>
          <w:szCs w:val="22"/>
        </w:rPr>
        <w:t xml:space="preserve"> (αιθ- quemada </w:t>
      </w:r>
      <w:r w:rsidRPr="00BB0E80">
        <w:rPr>
          <w:sz w:val="22"/>
          <w:szCs w:val="22"/>
        </w:rPr>
        <w:t>ὄ</w:t>
      </w:r>
      <w:r w:rsidRPr="00BB0E80">
        <w:rPr>
          <w:rFonts w:ascii="Corbel" w:hAnsi="Corbel"/>
          <w:sz w:val="22"/>
          <w:szCs w:val="22"/>
        </w:rPr>
        <w:t>ψ faz).</w:t>
      </w:r>
      <w:hyperlink r:id="rId33" w:anchor="cite_note-2" w:history="1">
        <w:r w:rsidRPr="00BB0E80">
          <w:rPr>
            <w:rStyle w:val="corchete-llamada1"/>
            <w:rFonts w:ascii="Corbel" w:hAnsi="Corbel"/>
            <w:sz w:val="22"/>
            <w:szCs w:val="22"/>
            <w:vertAlign w:val="superscript"/>
          </w:rPr>
          <w:t>[</w:t>
        </w:r>
        <w:r w:rsidRPr="00BB0E80">
          <w:rPr>
            <w:rFonts w:ascii="Corbel" w:hAnsi="Corbel"/>
            <w:sz w:val="22"/>
            <w:szCs w:val="22"/>
            <w:vertAlign w:val="superscript"/>
          </w:rPr>
          <w:t>3</w:t>
        </w:r>
        <w:r w:rsidRPr="00BB0E80">
          <w:rPr>
            <w:rStyle w:val="corchete-llamada1"/>
            <w:rFonts w:ascii="Corbel" w:hAnsi="Corbel"/>
            <w:sz w:val="22"/>
            <w:szCs w:val="22"/>
            <w:vertAlign w:val="superscript"/>
          </w:rPr>
          <w:t>]</w:t>
        </w:r>
      </w:hyperlink>
      <w:r w:rsidRPr="00BB0E80">
        <w:rPr>
          <w:rFonts w:ascii="Corbel" w:hAnsi="Corbel"/>
          <w:sz w:val="22"/>
          <w:szCs w:val="22"/>
        </w:rPr>
        <w:t xml:space="preserve"> No obstante, antiguas fuentes etíopes afirman que el nombre deriva de "'Ityopp'is" (hijo del bíblico </w:t>
      </w:r>
      <w:hyperlink r:id="rId34" w:tooltip="Cush" w:history="1">
        <w:r w:rsidRPr="00BB0E80">
          <w:rPr>
            <w:rStyle w:val="Hyperlink"/>
            <w:rFonts w:ascii="Corbel" w:hAnsi="Corbel"/>
            <w:color w:val="auto"/>
            <w:sz w:val="22"/>
            <w:szCs w:val="22"/>
            <w:u w:val="none"/>
          </w:rPr>
          <w:t>Cush</w:t>
        </w:r>
      </w:hyperlink>
      <w:r w:rsidRPr="00BB0E80">
        <w:rPr>
          <w:rFonts w:ascii="Corbel" w:hAnsi="Corbel"/>
          <w:sz w:val="22"/>
          <w:szCs w:val="22"/>
        </w:rPr>
        <w:t xml:space="preserve">) fundador legendario de la ciudad de </w:t>
      </w:r>
      <w:hyperlink r:id="rId35" w:tooltip="Aksum (ciudad)" w:history="1">
        <w:r w:rsidRPr="00BB0E80">
          <w:rPr>
            <w:rStyle w:val="Hyperlink"/>
            <w:rFonts w:ascii="Corbel" w:hAnsi="Corbel"/>
            <w:color w:val="auto"/>
            <w:sz w:val="22"/>
            <w:szCs w:val="22"/>
            <w:u w:val="none"/>
          </w:rPr>
          <w:t>Axum</w:t>
        </w:r>
      </w:hyperlink>
      <w:r w:rsidRPr="00BB0E80">
        <w:rPr>
          <w:rFonts w:ascii="Corbel" w:hAnsi="Corbel"/>
          <w:sz w:val="22"/>
          <w:szCs w:val="22"/>
        </w:rPr>
        <w:t>.</w:t>
      </w:r>
    </w:p>
    <w:p w:rsidR="006A58E3" w:rsidRDefault="006A58E3" w:rsidP="00EE74DC">
      <w:pPr>
        <w:pStyle w:val="NormalWeb"/>
        <w:jc w:val="both"/>
        <w:rPr>
          <w:rFonts w:ascii="Corbel" w:hAnsi="Corbel"/>
          <w:sz w:val="22"/>
          <w:szCs w:val="22"/>
        </w:rPr>
      </w:pPr>
    </w:p>
    <w:p w:rsidR="006A58E3" w:rsidRPr="00BB0E80" w:rsidRDefault="006A58E3" w:rsidP="00125AE3">
      <w:pPr>
        <w:pStyle w:val="Heading1"/>
      </w:pPr>
      <w:bookmarkStart w:id="0" w:name="_Toc198913647"/>
      <w:r w:rsidRPr="00BB0E80">
        <w:t>Datos interesantes y curiosos de Etiopía</w:t>
      </w:r>
      <w:bookmarkEnd w:id="0"/>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b/>
          <w:lang w:eastAsia="es-ES"/>
        </w:rPr>
      </w:pPr>
      <w:r w:rsidRPr="00BB0E80">
        <w:rPr>
          <w:rFonts w:ascii="Corbel" w:hAnsi="Corbel"/>
          <w:b/>
          <w:lang w:eastAsia="es-ES"/>
        </w:rPr>
        <w:t>Qué comer allí</w:t>
      </w:r>
    </w:p>
    <w:p w:rsidR="006A58E3" w:rsidRPr="00BB0E80" w:rsidRDefault="006A58E3" w:rsidP="00EE74DC">
      <w:pPr>
        <w:pStyle w:val="Listavistosa-nfasis11"/>
        <w:shd w:val="clear" w:color="auto" w:fill="FFFFFF"/>
        <w:tabs>
          <w:tab w:val="left" w:pos="1134"/>
        </w:tabs>
        <w:spacing w:after="0" w:line="240" w:lineRule="auto"/>
        <w:jc w:val="both"/>
        <w:rPr>
          <w:rFonts w:ascii="Corbel" w:hAnsi="Corbel"/>
          <w:lang w:eastAsia="es-ES"/>
        </w:rPr>
      </w:pPr>
      <w:r w:rsidRPr="00BB0E80">
        <w:rPr>
          <w:rFonts w:ascii="Corbel" w:hAnsi="Corbel"/>
          <w:lang w:eastAsia="es-ES"/>
        </w:rPr>
        <w:t xml:space="preserve">.  </w:t>
      </w: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r w:rsidRPr="00BB0E80">
        <w:rPr>
          <w:rFonts w:ascii="Corbel" w:hAnsi="Corbel"/>
          <w:lang w:eastAsia="es-ES"/>
        </w:rPr>
        <w:t>La dieta base de los etíopes es la injera, una especie de  torta esponjosa y de sabor ácido hecha con harina de tef fermentada, un cereal local.  Se come con la mano y a trozos.  La injera es servida con varios ingredientes por encima: huevo, pollo, cordero, col, guiso de lentejas, salsas varias (la más característica el “wot”).   Ojo con una salsa llamada “berberre” que suele acompañar a todos los</w:t>
      </w:r>
      <w:r>
        <w:rPr>
          <w:rFonts w:ascii="Corbel" w:hAnsi="Corbel"/>
          <w:lang w:eastAsia="es-ES"/>
        </w:rPr>
        <w:t xml:space="preserve"> platos etíopes. </w:t>
      </w:r>
      <w:r w:rsidRPr="00BB0E80">
        <w:rPr>
          <w:rFonts w:ascii="Corbel" w:hAnsi="Corbel"/>
          <w:lang w:eastAsia="es-ES"/>
        </w:rPr>
        <w:t>¡Es muy picante!</w:t>
      </w:r>
      <w:r>
        <w:rPr>
          <w:rFonts w:ascii="Corbel" w:hAnsi="Corbel"/>
          <w:lang w:eastAsia="es-ES"/>
        </w:rPr>
        <w:t xml:space="preserve"> Y no </w:t>
      </w:r>
      <w:r w:rsidRPr="00BB0E80">
        <w:rPr>
          <w:rFonts w:ascii="Corbel" w:hAnsi="Corbel"/>
          <w:lang w:eastAsia="es-ES"/>
        </w:rPr>
        <w:t>hay estómago occidental que se resista. Las pizzas etíopes son muy buenas y sabrosas.  Y la pasta también la suelen preparar muy bien. No es recomendable comer alimentos pocos cocinados o sin lavar, ni beber agua que no sea embotellada (a este respecto recomendamos consultar el apartado referente a la salud).</w:t>
      </w: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b/>
          <w:lang w:eastAsia="es-ES"/>
        </w:rPr>
      </w:pPr>
      <w:r w:rsidRPr="00BB0E80">
        <w:rPr>
          <w:rFonts w:ascii="Corbel" w:hAnsi="Corbel"/>
          <w:b/>
          <w:lang w:eastAsia="es-ES"/>
        </w:rPr>
        <w:t>La ceremonia del café</w:t>
      </w: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r w:rsidRPr="00BB0E80">
        <w:rPr>
          <w:rFonts w:ascii="Corbel" w:hAnsi="Corbel"/>
          <w:lang w:eastAsia="es-ES"/>
        </w:rPr>
        <w:t xml:space="preserve">La ceremonia del café es parte importante de la cultura etíope.  </w:t>
      </w: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r w:rsidRPr="00BB0E80">
        <w:rPr>
          <w:rFonts w:ascii="Corbel" w:hAnsi="Corbel"/>
          <w:lang w:eastAsia="es-ES"/>
        </w:rPr>
        <w:t xml:space="preserve">El viajero que visite a una familia etíope será agasajado con la ceremonia del café. La preparación del café es una ceremonia muy solemne y en la que se emplea bastante tiempo.  </w:t>
      </w:r>
    </w:p>
    <w:p w:rsidR="006A58E3" w:rsidRPr="00BB0E80" w:rsidRDefault="006A58E3" w:rsidP="00EE74DC">
      <w:pPr>
        <w:pStyle w:val="Listavistosa-nfasis11"/>
        <w:shd w:val="clear" w:color="auto" w:fill="FFFFFF"/>
        <w:tabs>
          <w:tab w:val="left" w:pos="1134"/>
        </w:tabs>
        <w:spacing w:after="0" w:line="240" w:lineRule="auto"/>
        <w:jc w:val="both"/>
        <w:rPr>
          <w:rFonts w:ascii="Corbel" w:hAnsi="Corbel"/>
          <w:lang w:eastAsia="es-ES"/>
        </w:rPr>
      </w:pP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r w:rsidRPr="00BB0E80">
        <w:rPr>
          <w:rFonts w:ascii="Corbel" w:hAnsi="Corbel"/>
          <w:lang w:eastAsia="es-ES"/>
        </w:rPr>
        <w:t xml:space="preserve">Las mujeres son las encargadas de preparar el café.  Antes de la ceremonia, la mujer, a veces vistiendo la ropa tradicional, esparce hojas y flores en el suelo y también enciende incienso.  </w:t>
      </w:r>
    </w:p>
    <w:p w:rsidR="006A58E3" w:rsidRPr="00BB0E80" w:rsidRDefault="006A58E3" w:rsidP="00EE74DC">
      <w:pPr>
        <w:pStyle w:val="Listavistosa-nfasis11"/>
        <w:shd w:val="clear" w:color="auto" w:fill="FFFFFF"/>
        <w:tabs>
          <w:tab w:val="left" w:pos="1134"/>
        </w:tabs>
        <w:spacing w:after="0" w:line="240" w:lineRule="auto"/>
        <w:jc w:val="both"/>
        <w:rPr>
          <w:rFonts w:ascii="Corbel" w:hAnsi="Corbel"/>
          <w:lang w:eastAsia="es-ES"/>
        </w:rPr>
      </w:pP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r w:rsidRPr="00BB0E80">
        <w:rPr>
          <w:rFonts w:ascii="Corbel" w:hAnsi="Corbel"/>
          <w:lang w:eastAsia="es-ES"/>
        </w:rPr>
        <w:t>La ceremonia consiste en lavar el grano de café, tostarlo, molerlo en un mortero y, finalmente, hacer</w:t>
      </w:r>
      <w:r>
        <w:rPr>
          <w:rFonts w:ascii="Corbel" w:hAnsi="Corbel"/>
          <w:lang w:eastAsia="es-ES"/>
        </w:rPr>
        <w:t xml:space="preserve"> </w:t>
      </w:r>
      <w:r w:rsidRPr="00BB0E80">
        <w:rPr>
          <w:rFonts w:ascii="Corbel" w:hAnsi="Corbel"/>
          <w:lang w:eastAsia="es-ES"/>
        </w:rPr>
        <w:t xml:space="preserve"> la infusión en una “yebena” (cafetera etíope).  El café es acompañado por palomitas de maíz, garbanzos tostados o pan tradicional.  </w:t>
      </w:r>
    </w:p>
    <w:p w:rsidR="006A58E3" w:rsidRPr="00BB0E80" w:rsidRDefault="006A58E3" w:rsidP="00EE74DC">
      <w:pPr>
        <w:pStyle w:val="Listavistosa-nfasis11"/>
        <w:shd w:val="clear" w:color="auto" w:fill="FFFFFF"/>
        <w:tabs>
          <w:tab w:val="left" w:pos="1134"/>
        </w:tabs>
        <w:spacing w:after="0" w:line="240" w:lineRule="auto"/>
        <w:jc w:val="both"/>
        <w:rPr>
          <w:rFonts w:ascii="Corbel" w:hAnsi="Corbel"/>
          <w:b/>
          <w:lang w:eastAsia="es-ES"/>
        </w:rPr>
      </w:pP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b/>
          <w:lang w:eastAsia="es-ES"/>
        </w:rPr>
      </w:pPr>
      <w:r w:rsidRPr="00BB0E80">
        <w:rPr>
          <w:rFonts w:ascii="Corbel" w:hAnsi="Corbel"/>
          <w:b/>
          <w:lang w:eastAsia="es-ES"/>
        </w:rPr>
        <w:t>Temas de conversación</w:t>
      </w:r>
    </w:p>
    <w:p w:rsidR="006A58E3" w:rsidRPr="00BB0E80" w:rsidRDefault="006A58E3" w:rsidP="00EE74DC">
      <w:pPr>
        <w:pStyle w:val="Listavistosa-nfasis11"/>
        <w:shd w:val="clear" w:color="auto" w:fill="FFFFFF"/>
        <w:tabs>
          <w:tab w:val="left" w:pos="1134"/>
        </w:tabs>
        <w:spacing w:after="0" w:line="240" w:lineRule="auto"/>
        <w:jc w:val="both"/>
        <w:rPr>
          <w:rFonts w:ascii="Corbel" w:hAnsi="Corbel"/>
          <w:lang w:eastAsia="es-ES"/>
        </w:rPr>
      </w:pP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r w:rsidRPr="00BB0E80">
        <w:rPr>
          <w:rFonts w:ascii="Corbel" w:hAnsi="Corbel"/>
          <w:lang w:eastAsia="es-ES"/>
        </w:rPr>
        <w:t xml:space="preserve">El viajero debe evitar hablar de temas políticos, sobre todo evitar comentarios negativos hacia el actual gobierno etíope. Fumar está mal visto, sobretodo en una mujer, aunque no va a pasar nada si fumas en público. Hay que evitar fumar en lugares cerrados y, sobre todo, cerca de las iglesias. Los temas sexuales es mejor dejarlos a un lado ya que es una sociedad muy conservadora, sobre todo el tema de la homosexualidad que es ilegal en el país y muy mal vista por la población en general.  </w:t>
      </w:r>
    </w:p>
    <w:p w:rsidR="006A58E3" w:rsidRPr="00BB0E80" w:rsidRDefault="006A58E3" w:rsidP="00EE74DC">
      <w:pPr>
        <w:pStyle w:val="Listavistosa-nfasis11"/>
        <w:shd w:val="clear" w:color="auto" w:fill="FFFFFF"/>
        <w:tabs>
          <w:tab w:val="left" w:pos="1134"/>
        </w:tabs>
        <w:spacing w:after="0" w:line="240" w:lineRule="auto"/>
        <w:jc w:val="both"/>
        <w:rPr>
          <w:rFonts w:ascii="Corbel" w:hAnsi="Corbel"/>
          <w:lang w:eastAsia="es-ES"/>
        </w:rPr>
      </w:pP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b/>
          <w:lang w:eastAsia="es-ES"/>
        </w:rPr>
      </w:pPr>
      <w:r w:rsidRPr="00BB0E80">
        <w:rPr>
          <w:rFonts w:ascii="Corbel" w:hAnsi="Corbel"/>
          <w:b/>
          <w:lang w:eastAsia="es-ES"/>
        </w:rPr>
        <w:t>Religiones</w:t>
      </w:r>
    </w:p>
    <w:p w:rsidR="006A58E3" w:rsidRPr="00BB0E80" w:rsidRDefault="006A58E3" w:rsidP="00EE74DC">
      <w:pPr>
        <w:pStyle w:val="Listavistosa-nfasis11"/>
        <w:shd w:val="clear" w:color="auto" w:fill="FFFFFF"/>
        <w:tabs>
          <w:tab w:val="left" w:pos="1134"/>
        </w:tabs>
        <w:spacing w:after="0" w:line="240" w:lineRule="auto"/>
        <w:jc w:val="both"/>
        <w:rPr>
          <w:rFonts w:ascii="Corbel" w:hAnsi="Corbel"/>
          <w:lang w:eastAsia="es-ES"/>
        </w:rPr>
      </w:pP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r w:rsidRPr="00BB0E80">
        <w:rPr>
          <w:rFonts w:ascii="Corbel" w:hAnsi="Corbel"/>
          <w:lang w:eastAsia="es-ES"/>
        </w:rPr>
        <w:t xml:space="preserve">En Addis y en Walmara la mayoría de la gente es cristiana ortodoxa.  </w:t>
      </w: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r w:rsidRPr="00BB0E80">
        <w:rPr>
          <w:rFonts w:ascii="Corbel" w:hAnsi="Corbel"/>
          <w:lang w:eastAsia="es-ES"/>
        </w:rPr>
        <w:t xml:space="preserve">Los etíopes tienen un gran sentimiento religioso y la devoción es muy importante en su vida diaria, así que es recomendable mostrar respeto hacia su religión y prácticas. </w:t>
      </w: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r w:rsidRPr="00BB0E80">
        <w:rPr>
          <w:rFonts w:ascii="Corbel" w:hAnsi="Corbel"/>
          <w:lang w:eastAsia="es-ES"/>
        </w:rPr>
        <w:t xml:space="preserve"> A los etíopes les encanta que los extranjeros muestren interés por sus costumbres religiosas y gustosamente os acompañarán a una ceremonia religiosa en una iglesia</w:t>
      </w:r>
      <w:r>
        <w:rPr>
          <w:rFonts w:ascii="Corbel" w:hAnsi="Corbel"/>
          <w:lang w:eastAsia="es-ES"/>
        </w:rPr>
        <w:t xml:space="preserve">. </w:t>
      </w:r>
      <w:r w:rsidRPr="00BB0E80">
        <w:rPr>
          <w:rFonts w:ascii="Corbel" w:hAnsi="Corbel"/>
          <w:lang w:eastAsia="es-ES"/>
        </w:rPr>
        <w:t xml:space="preserve">El colorido de las ropas es impresionante. </w:t>
      </w: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b/>
          <w:lang w:eastAsia="es-ES"/>
        </w:rPr>
      </w:pPr>
      <w:r w:rsidRPr="00BB0E80">
        <w:rPr>
          <w:rFonts w:ascii="Corbel" w:hAnsi="Corbel"/>
          <w:b/>
          <w:lang w:eastAsia="es-ES"/>
        </w:rPr>
        <w:t>Trato y saludos</w:t>
      </w: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r w:rsidRPr="00BB0E80">
        <w:rPr>
          <w:rFonts w:ascii="Corbel" w:hAnsi="Corbel"/>
          <w:lang w:eastAsia="es-ES"/>
        </w:rPr>
        <w:t xml:space="preserve">En Etiopía el saludo es muy importante y la gente está continuamente saludándose.  </w:t>
      </w: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r w:rsidRPr="00BB0E80">
        <w:rPr>
          <w:rFonts w:ascii="Corbel" w:hAnsi="Corbel"/>
          <w:lang w:eastAsia="es-ES"/>
        </w:rPr>
        <w:t xml:space="preserve">El típico saludo formal es “tena yistiliñ” (que te bendiga Dios con salud) o el menos formal “selam” (hola).  </w:t>
      </w:r>
      <w:r>
        <w:rPr>
          <w:rFonts w:ascii="Corbel" w:hAnsi="Corbel"/>
          <w:lang w:eastAsia="es-ES"/>
        </w:rPr>
        <w:t>Se responde a ambos saludos con la misma palabra respectivamente: “tena yistiliñ” o “selam”.</w:t>
      </w: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r w:rsidRPr="00BB0E80">
        <w:rPr>
          <w:rFonts w:ascii="Corbel" w:hAnsi="Corbel"/>
          <w:lang w:eastAsia="es-ES"/>
        </w:rPr>
        <w:t>El gesto habitual para acompañar un saludo formal es un apretón de manos.  Es importante no estrechar la mano fuertemente porque se interpreta como una señal de prepotencia.  Para saludos entre amigos es común el abrazo.  En cuanto a los besos, se suelen dar un mínimo de 3 besos. Los</w:t>
      </w:r>
      <w:r w:rsidRPr="00BB0E80">
        <w:rPr>
          <w:rFonts w:ascii="Corbel" w:hAnsi="Corbel" w:cs="Calibri"/>
        </w:rPr>
        <w:t xml:space="preserve"> hombres se saludan normalmente chocando tres veces el hombro.</w:t>
      </w: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tabs>
          <w:tab w:val="left" w:pos="1134"/>
        </w:tabs>
        <w:spacing w:after="0" w:line="240" w:lineRule="auto"/>
        <w:ind w:left="0"/>
        <w:jc w:val="both"/>
        <w:rPr>
          <w:rFonts w:ascii="Corbel" w:hAnsi="Corbel"/>
          <w:lang w:eastAsia="es-ES"/>
        </w:rPr>
      </w:pPr>
      <w:r w:rsidRPr="00BB0E80">
        <w:rPr>
          <w:rFonts w:ascii="Corbel" w:hAnsi="Corbel"/>
          <w:lang w:eastAsia="es-ES"/>
        </w:rPr>
        <w:t>Es normal ver a dos personas del mismo sexo (también hombres) cogidos de la mano, lo cual se interpreta única</w:t>
      </w:r>
      <w:r>
        <w:rPr>
          <w:rFonts w:ascii="Corbel" w:hAnsi="Corbel"/>
          <w:lang w:eastAsia="es-ES"/>
        </w:rPr>
        <w:t xml:space="preserve">mente como muestra de amistad. </w:t>
      </w:r>
      <w:r w:rsidRPr="00BB0E80">
        <w:rPr>
          <w:rFonts w:ascii="Corbel" w:hAnsi="Corbel"/>
          <w:lang w:eastAsia="es-ES"/>
        </w:rPr>
        <w:t>Es natural que te pregunten por la religión que profesas, por tu familia o por tu estado civil. Los etíopes son muy hospitalarios, y es muy normal que te inviten a su casa nada más conocerte.</w:t>
      </w: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spacing w:after="0" w:line="240" w:lineRule="auto"/>
        <w:ind w:left="0"/>
        <w:jc w:val="both"/>
        <w:rPr>
          <w:rFonts w:ascii="Corbel" w:hAnsi="Corbel"/>
          <w:b/>
          <w:lang w:eastAsia="es-ES"/>
        </w:rPr>
      </w:pPr>
      <w:r w:rsidRPr="00BB0E80">
        <w:rPr>
          <w:rFonts w:ascii="Corbel" w:hAnsi="Corbel"/>
          <w:b/>
          <w:lang w:eastAsia="es-ES"/>
        </w:rPr>
        <w:t>Compras y más</w:t>
      </w:r>
    </w:p>
    <w:p w:rsidR="006A58E3" w:rsidRPr="00BB0E80" w:rsidRDefault="006A58E3" w:rsidP="00EE74DC">
      <w:pPr>
        <w:pStyle w:val="Listavistosa-nfasis11"/>
        <w:shd w:val="clear" w:color="auto" w:fill="FFFFFF"/>
        <w:spacing w:after="0" w:line="240" w:lineRule="auto"/>
        <w:ind w:left="0"/>
        <w:jc w:val="both"/>
        <w:rPr>
          <w:rFonts w:ascii="Corbel" w:hAnsi="Corbel"/>
          <w:b/>
          <w:lang w:eastAsia="es-ES"/>
        </w:rPr>
      </w:pP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sidRPr="00BB0E80">
        <w:rPr>
          <w:rFonts w:ascii="Corbel" w:hAnsi="Corbel"/>
          <w:lang w:eastAsia="es-ES"/>
        </w:rPr>
        <w:t>Es muy barato comprar en los mercadillos y tiendas de souvenirs. El regateo</w:t>
      </w:r>
      <w:r>
        <w:rPr>
          <w:rFonts w:ascii="Corbel" w:hAnsi="Corbel"/>
          <w:lang w:eastAsia="es-ES"/>
        </w:rPr>
        <w:t xml:space="preserve"> en Etiopía es muy importante. </w:t>
      </w:r>
      <w:r w:rsidRPr="00BB0E80">
        <w:rPr>
          <w:rFonts w:ascii="Corbel" w:hAnsi="Corbel"/>
          <w:lang w:eastAsia="es-ES"/>
        </w:rPr>
        <w:t xml:space="preserve">Hay que regatear por todo. </w:t>
      </w: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Pr>
          <w:rFonts w:ascii="Corbel" w:hAnsi="Corbel"/>
          <w:lang w:eastAsia="es-ES"/>
        </w:rPr>
        <w:t xml:space="preserve">El ritmo etíope es muy lento. </w:t>
      </w:r>
      <w:r w:rsidRPr="00BB0E80">
        <w:rPr>
          <w:rFonts w:ascii="Corbel" w:hAnsi="Corbel"/>
          <w:lang w:eastAsia="es-ES"/>
        </w:rPr>
        <w:t xml:space="preserve">Por poner un ejemplo: te sientas a una mesa en un restaurante, el camarero está sentado sin hacer nada, te mira… ¡pero tardará unos 5 minutos en atenderte! Lo mejor es armarse de paciencia y tomárselo con humor.  </w:t>
      </w:r>
    </w:p>
    <w:p w:rsidR="006A58E3" w:rsidRPr="00BB0E80" w:rsidRDefault="006A58E3" w:rsidP="00EE74DC">
      <w:pPr>
        <w:shd w:val="clear" w:color="auto" w:fill="FFFFFF"/>
        <w:spacing w:after="195" w:line="240" w:lineRule="auto"/>
        <w:jc w:val="both"/>
        <w:outlineLvl w:val="1"/>
        <w:rPr>
          <w:rFonts w:ascii="Corbel" w:hAnsi="Corbel" w:cs="Helvetica"/>
          <w:b/>
          <w:bCs/>
          <w:kern w:val="36"/>
          <w:lang w:eastAsia="es-ES"/>
        </w:rPr>
      </w:pPr>
    </w:p>
    <w:p w:rsidR="006A58E3" w:rsidRPr="00BB0E80" w:rsidRDefault="006A58E3" w:rsidP="00125AE3">
      <w:pPr>
        <w:pStyle w:val="Heading1"/>
        <w:rPr>
          <w:lang w:eastAsia="es-ES"/>
        </w:rPr>
      </w:pPr>
      <w:bookmarkStart w:id="1" w:name="_Toc198913648"/>
      <w:r w:rsidRPr="00BB0E80">
        <w:rPr>
          <w:lang w:eastAsia="es-ES"/>
        </w:rPr>
        <w:t>La ciudad de Addis Abeba</w:t>
      </w:r>
      <w:bookmarkEnd w:id="1"/>
    </w:p>
    <w:p w:rsidR="006A58E3" w:rsidRPr="00BB0E80" w:rsidRDefault="006A58E3" w:rsidP="00EE74DC">
      <w:pPr>
        <w:pStyle w:val="NormalWeb"/>
        <w:jc w:val="both"/>
        <w:rPr>
          <w:rFonts w:ascii="Corbel" w:hAnsi="Corbel"/>
          <w:sz w:val="22"/>
          <w:szCs w:val="22"/>
        </w:rPr>
      </w:pPr>
      <w:r w:rsidRPr="00BB0E80">
        <w:rPr>
          <w:rFonts w:ascii="Corbel" w:hAnsi="Corbel"/>
          <w:b/>
          <w:bCs/>
          <w:sz w:val="22"/>
          <w:szCs w:val="22"/>
        </w:rPr>
        <w:t>Addis Abeba</w:t>
      </w:r>
      <w:r w:rsidRPr="00BB0E80">
        <w:rPr>
          <w:rFonts w:ascii="Corbel" w:hAnsi="Corbel"/>
          <w:sz w:val="22"/>
          <w:szCs w:val="22"/>
        </w:rPr>
        <w:t>,</w:t>
      </w:r>
      <w:r w:rsidRPr="00BB0E80">
        <w:rPr>
          <w:rStyle w:val="corchete-llamada1"/>
          <w:rFonts w:ascii="Corbel" w:hAnsi="Corbel"/>
          <w:sz w:val="22"/>
          <w:szCs w:val="22"/>
          <w:vertAlign w:val="superscript"/>
        </w:rPr>
        <w:t>[</w:t>
      </w:r>
      <w:r w:rsidRPr="00BB0E80">
        <w:rPr>
          <w:rFonts w:ascii="Corbel" w:hAnsi="Corbel"/>
          <w:sz w:val="22"/>
          <w:szCs w:val="22"/>
          <w:vertAlign w:val="superscript"/>
        </w:rPr>
        <w:t xml:space="preserve"> </w:t>
      </w:r>
      <w:r w:rsidRPr="00BB0E80">
        <w:rPr>
          <w:rStyle w:val="corchete-llamada1"/>
          <w:rFonts w:ascii="Corbel" w:hAnsi="Corbel"/>
          <w:sz w:val="22"/>
          <w:szCs w:val="22"/>
          <w:vertAlign w:val="superscript"/>
        </w:rPr>
        <w:t>]</w:t>
      </w:r>
      <w:r w:rsidRPr="00BB0E80">
        <w:rPr>
          <w:rFonts w:ascii="Corbel" w:hAnsi="Corbel"/>
          <w:sz w:val="22"/>
          <w:szCs w:val="22"/>
        </w:rPr>
        <w:t xml:space="preserve"> también escrito como </w:t>
      </w:r>
      <w:r w:rsidRPr="00BB0E80">
        <w:rPr>
          <w:rFonts w:ascii="Corbel" w:hAnsi="Corbel"/>
          <w:b/>
          <w:bCs/>
          <w:sz w:val="22"/>
          <w:szCs w:val="22"/>
        </w:rPr>
        <w:t>Adís Abeba</w:t>
      </w:r>
      <w:r w:rsidRPr="00BB0E80">
        <w:rPr>
          <w:rFonts w:ascii="Corbel" w:hAnsi="Corbel"/>
          <w:sz w:val="22"/>
          <w:szCs w:val="22"/>
        </w:rPr>
        <w:t xml:space="preserve"> o </w:t>
      </w:r>
      <w:r w:rsidRPr="00BB0E80">
        <w:rPr>
          <w:rFonts w:ascii="Corbel" w:hAnsi="Corbel"/>
          <w:b/>
          <w:bCs/>
          <w:sz w:val="22"/>
          <w:szCs w:val="22"/>
        </w:rPr>
        <w:t>Addis Abbaba</w:t>
      </w:r>
      <w:r w:rsidRPr="00BB0E80">
        <w:rPr>
          <w:rFonts w:ascii="Corbel" w:hAnsi="Corbel"/>
          <w:sz w:val="22"/>
          <w:szCs w:val="22"/>
        </w:rPr>
        <w:t xml:space="preserve"> (del </w:t>
      </w:r>
      <w:hyperlink r:id="rId36" w:tooltip="Idioma amárico" w:history="1">
        <w:r w:rsidRPr="00BB0E80">
          <w:rPr>
            <w:rStyle w:val="Hyperlink"/>
            <w:rFonts w:ascii="Corbel" w:hAnsi="Corbel"/>
            <w:color w:val="auto"/>
            <w:sz w:val="22"/>
            <w:szCs w:val="22"/>
            <w:u w:val="none"/>
          </w:rPr>
          <w:t>amárico</w:t>
        </w:r>
      </w:hyperlink>
      <w:r w:rsidRPr="00BB0E80">
        <w:rPr>
          <w:rFonts w:ascii="Corbel" w:hAnsi="Corbel"/>
          <w:sz w:val="22"/>
          <w:szCs w:val="22"/>
        </w:rPr>
        <w:t xml:space="preserve"> </w:t>
      </w:r>
      <w:r w:rsidRPr="00BB0E80">
        <w:rPr>
          <w:rFonts w:ascii="Nyala" w:hAnsi="Nyala" w:cs="Nyala"/>
          <w:sz w:val="22"/>
          <w:szCs w:val="22"/>
        </w:rPr>
        <w:t>አዲስ</w:t>
      </w:r>
      <w:r w:rsidRPr="00BB0E80">
        <w:rPr>
          <w:rFonts w:ascii="Corbel" w:hAnsi="Corbel"/>
          <w:sz w:val="22"/>
          <w:szCs w:val="22"/>
        </w:rPr>
        <w:t xml:space="preserve"> </w:t>
      </w:r>
      <w:r w:rsidRPr="00BB0E80">
        <w:rPr>
          <w:rFonts w:ascii="Nyala" w:hAnsi="Nyala" w:cs="Nyala"/>
          <w:sz w:val="22"/>
          <w:szCs w:val="22"/>
        </w:rPr>
        <w:t>አበባ</w:t>
      </w:r>
      <w:r w:rsidRPr="00BB0E80">
        <w:rPr>
          <w:rFonts w:ascii="Corbel" w:hAnsi="Corbel"/>
          <w:sz w:val="22"/>
          <w:szCs w:val="22"/>
        </w:rPr>
        <w:t xml:space="preserve">, </w:t>
      </w:r>
      <w:r w:rsidRPr="00BB0E80">
        <w:rPr>
          <w:rFonts w:ascii="Corbel" w:hAnsi="Corbel"/>
          <w:i/>
          <w:iCs/>
          <w:sz w:val="22"/>
          <w:szCs w:val="22"/>
        </w:rPr>
        <w:t>Ädis</w:t>
      </w:r>
      <w:r w:rsidRPr="00BB0E80">
        <w:rPr>
          <w:i/>
          <w:iCs/>
          <w:sz w:val="22"/>
          <w:szCs w:val="22"/>
        </w:rPr>
        <w:t>ə</w:t>
      </w:r>
      <w:r w:rsidRPr="00BB0E80">
        <w:rPr>
          <w:rFonts w:ascii="Corbel" w:hAnsi="Corbel"/>
          <w:i/>
          <w:iCs/>
          <w:sz w:val="22"/>
          <w:szCs w:val="22"/>
        </w:rPr>
        <w:t xml:space="preserve"> Äbäba</w:t>
      </w:r>
      <w:r w:rsidRPr="00BB0E80">
        <w:rPr>
          <w:rFonts w:ascii="Corbel" w:hAnsi="Corbel"/>
          <w:sz w:val="22"/>
          <w:szCs w:val="22"/>
        </w:rPr>
        <w:t xml:space="preserve">, «Flor Nueva») es la </w:t>
      </w:r>
      <w:hyperlink r:id="rId37" w:tooltip="Capital (política)" w:history="1">
        <w:r w:rsidRPr="00BB0E80">
          <w:rPr>
            <w:rStyle w:val="Hyperlink"/>
            <w:rFonts w:ascii="Corbel" w:hAnsi="Corbel"/>
            <w:color w:val="auto"/>
            <w:sz w:val="22"/>
            <w:szCs w:val="22"/>
            <w:u w:val="none"/>
          </w:rPr>
          <w:t>capital</w:t>
        </w:r>
      </w:hyperlink>
      <w:r w:rsidRPr="00BB0E80">
        <w:rPr>
          <w:rFonts w:ascii="Corbel" w:hAnsi="Corbel"/>
          <w:sz w:val="22"/>
          <w:szCs w:val="22"/>
        </w:rPr>
        <w:t xml:space="preserve"> y ciudad más poblada de </w:t>
      </w:r>
      <w:hyperlink r:id="rId38" w:tooltip="Etiopía" w:history="1">
        <w:r w:rsidRPr="00BB0E80">
          <w:rPr>
            <w:rStyle w:val="Hyperlink"/>
            <w:rFonts w:ascii="Corbel" w:hAnsi="Corbel"/>
            <w:color w:val="auto"/>
            <w:sz w:val="22"/>
            <w:szCs w:val="22"/>
            <w:u w:val="none"/>
          </w:rPr>
          <w:t>Etiopía</w:t>
        </w:r>
      </w:hyperlink>
      <w:r w:rsidRPr="00BB0E80">
        <w:rPr>
          <w:rFonts w:ascii="Corbel" w:hAnsi="Corbel"/>
          <w:sz w:val="22"/>
          <w:szCs w:val="22"/>
        </w:rPr>
        <w:t xml:space="preserve"> con una población de 3.384.569 habitantes, según el censo de 2008.</w:t>
      </w:r>
    </w:p>
    <w:p w:rsidR="006A58E3" w:rsidRPr="00BB0E80" w:rsidRDefault="006A58E3" w:rsidP="00EE74DC">
      <w:pPr>
        <w:pStyle w:val="NormalWeb"/>
        <w:jc w:val="both"/>
        <w:rPr>
          <w:rFonts w:ascii="Corbel" w:hAnsi="Corbel"/>
          <w:sz w:val="22"/>
          <w:szCs w:val="22"/>
        </w:rPr>
      </w:pPr>
      <w:r w:rsidRPr="00BB0E80">
        <w:rPr>
          <w:rStyle w:val="corchete-llamada1"/>
          <w:rFonts w:ascii="Corbel" w:hAnsi="Corbel"/>
          <w:sz w:val="22"/>
          <w:szCs w:val="22"/>
          <w:vertAlign w:val="superscript"/>
        </w:rPr>
        <w:t>[]</w:t>
      </w:r>
      <w:r w:rsidRPr="00BB0E80">
        <w:rPr>
          <w:rFonts w:ascii="Corbel" w:hAnsi="Corbel"/>
          <w:sz w:val="22"/>
          <w:szCs w:val="22"/>
        </w:rPr>
        <w:t xml:space="preserve">Designada ciudad y estado al mismo tiempo, según la </w:t>
      </w:r>
      <w:hyperlink r:id="rId39" w:tooltip="Regiones de Etiopía" w:history="1">
        <w:r w:rsidRPr="00BB0E80">
          <w:rPr>
            <w:rStyle w:val="Hyperlink"/>
            <w:rFonts w:ascii="Corbel" w:hAnsi="Corbel"/>
            <w:color w:val="auto"/>
            <w:sz w:val="22"/>
            <w:szCs w:val="22"/>
            <w:u w:val="none"/>
          </w:rPr>
          <w:t>organización territorial etíope</w:t>
        </w:r>
      </w:hyperlink>
      <w:r w:rsidRPr="00BB0E80">
        <w:rPr>
          <w:rFonts w:ascii="Corbel" w:hAnsi="Corbel"/>
          <w:sz w:val="22"/>
          <w:szCs w:val="22"/>
        </w:rPr>
        <w:t xml:space="preserve">, en Addis Abeba conviven más de 80 nacionalidades y lenguas, además de </w:t>
      </w:r>
      <w:hyperlink r:id="rId40" w:tooltip="Cristianismo" w:history="1">
        <w:r w:rsidRPr="00BB0E80">
          <w:rPr>
            <w:rStyle w:val="Hyperlink"/>
            <w:rFonts w:ascii="Corbel" w:hAnsi="Corbel"/>
            <w:color w:val="auto"/>
            <w:sz w:val="22"/>
            <w:szCs w:val="22"/>
            <w:u w:val="none"/>
          </w:rPr>
          <w:t>cristianos</w:t>
        </w:r>
      </w:hyperlink>
      <w:r w:rsidRPr="00BB0E80">
        <w:rPr>
          <w:rFonts w:ascii="Corbel" w:hAnsi="Corbel"/>
          <w:sz w:val="22"/>
          <w:szCs w:val="22"/>
        </w:rPr>
        <w:t xml:space="preserve">, </w:t>
      </w:r>
      <w:hyperlink r:id="rId41" w:tooltip="Islam" w:history="1">
        <w:r w:rsidRPr="00BB0E80">
          <w:rPr>
            <w:rStyle w:val="Hyperlink"/>
            <w:rFonts w:ascii="Corbel" w:hAnsi="Corbel"/>
            <w:color w:val="auto"/>
            <w:sz w:val="22"/>
            <w:szCs w:val="22"/>
            <w:u w:val="none"/>
          </w:rPr>
          <w:t>musulmanes</w:t>
        </w:r>
      </w:hyperlink>
      <w:r w:rsidRPr="00BB0E80">
        <w:rPr>
          <w:rFonts w:ascii="Corbel" w:hAnsi="Corbel"/>
          <w:sz w:val="22"/>
          <w:szCs w:val="22"/>
        </w:rPr>
        <w:t xml:space="preserve"> y </w:t>
      </w:r>
      <w:hyperlink r:id="rId42" w:tooltip="Judaísmo" w:history="1">
        <w:r w:rsidRPr="00BB0E80">
          <w:rPr>
            <w:rStyle w:val="Hyperlink"/>
            <w:rFonts w:ascii="Corbel" w:hAnsi="Corbel"/>
            <w:color w:val="auto"/>
            <w:sz w:val="22"/>
            <w:szCs w:val="22"/>
            <w:u w:val="none"/>
          </w:rPr>
          <w:t>judíos</w:t>
        </w:r>
      </w:hyperlink>
      <w:r w:rsidRPr="00BB0E80">
        <w:rPr>
          <w:rFonts w:ascii="Corbel" w:hAnsi="Corbel"/>
          <w:sz w:val="22"/>
          <w:szCs w:val="22"/>
        </w:rPr>
        <w:t xml:space="preserve">. En ella reside la </w:t>
      </w:r>
      <w:hyperlink r:id="rId43" w:tooltip="Universidad de Adís Abeba" w:history="1">
        <w:r w:rsidRPr="00BB0E80">
          <w:rPr>
            <w:rStyle w:val="Hyperlink"/>
            <w:rFonts w:ascii="Corbel" w:hAnsi="Corbel"/>
            <w:color w:val="auto"/>
            <w:sz w:val="22"/>
            <w:szCs w:val="22"/>
            <w:u w:val="none"/>
          </w:rPr>
          <w:t>Universidad</w:t>
        </w:r>
        <w:r>
          <w:rPr>
            <w:rStyle w:val="Hyperlink"/>
            <w:rFonts w:ascii="Corbel" w:hAnsi="Corbel"/>
            <w:color w:val="auto"/>
            <w:sz w:val="22"/>
            <w:szCs w:val="22"/>
            <w:u w:val="none"/>
          </w:rPr>
          <w:t xml:space="preserve"> de Addi</w:t>
        </w:r>
        <w:r w:rsidRPr="00BB0E80">
          <w:rPr>
            <w:rStyle w:val="Hyperlink"/>
            <w:rFonts w:ascii="Corbel" w:hAnsi="Corbel"/>
            <w:color w:val="auto"/>
            <w:sz w:val="22"/>
            <w:szCs w:val="22"/>
            <w:u w:val="none"/>
          </w:rPr>
          <w:t>s Abeba</w:t>
        </w:r>
      </w:hyperlink>
      <w:r w:rsidRPr="00BB0E80">
        <w:rPr>
          <w:rFonts w:ascii="Corbel" w:hAnsi="Corbel"/>
          <w:sz w:val="22"/>
          <w:szCs w:val="22"/>
        </w:rPr>
        <w:t>.</w:t>
      </w:r>
    </w:p>
    <w:p w:rsidR="006A58E3" w:rsidRPr="00BB0E80" w:rsidRDefault="006A58E3" w:rsidP="00EE74DC">
      <w:pPr>
        <w:pStyle w:val="NormalWeb"/>
        <w:jc w:val="both"/>
        <w:rPr>
          <w:rFonts w:ascii="Corbel" w:hAnsi="Corbel"/>
          <w:sz w:val="22"/>
          <w:szCs w:val="22"/>
        </w:rPr>
      </w:pPr>
      <w:r w:rsidRPr="00BB0E80">
        <w:rPr>
          <w:rFonts w:ascii="Corbel" w:hAnsi="Corbel"/>
          <w:sz w:val="22"/>
          <w:szCs w:val="22"/>
        </w:rPr>
        <w:t xml:space="preserve">Addis Abeba se encuentra a una altitud de 2.300 metros y es una pradera de pastizales. Está situada a los pies del </w:t>
      </w:r>
      <w:hyperlink r:id="rId44" w:tooltip="Monte Entoto (aún no redactado)" w:history="1">
        <w:r w:rsidRPr="00BB0E80">
          <w:rPr>
            <w:rStyle w:val="Hyperlink"/>
            <w:rFonts w:ascii="Corbel" w:hAnsi="Corbel"/>
            <w:color w:val="auto"/>
            <w:sz w:val="22"/>
            <w:szCs w:val="22"/>
            <w:u w:val="none"/>
          </w:rPr>
          <w:t>Monte Entoto</w:t>
        </w:r>
      </w:hyperlink>
      <w:r w:rsidRPr="00BB0E80">
        <w:rPr>
          <w:rFonts w:ascii="Corbel" w:hAnsi="Corbel"/>
          <w:sz w:val="22"/>
          <w:szCs w:val="22"/>
        </w:rPr>
        <w:t xml:space="preserve">. Desde su punto más bajo, cerca del </w:t>
      </w:r>
      <w:hyperlink r:id="rId45" w:tooltip="Aeropuerto Internacional Bole" w:history="1">
        <w:r w:rsidRPr="00BB0E80">
          <w:rPr>
            <w:rStyle w:val="Hyperlink"/>
            <w:rFonts w:ascii="Corbel" w:hAnsi="Corbel"/>
            <w:color w:val="auto"/>
            <w:sz w:val="22"/>
            <w:szCs w:val="22"/>
            <w:u w:val="none"/>
          </w:rPr>
          <w:t>Aeropuerto Internacional Bole</w:t>
        </w:r>
      </w:hyperlink>
      <w:r w:rsidRPr="00BB0E80">
        <w:rPr>
          <w:rFonts w:ascii="Corbel" w:hAnsi="Corbel"/>
          <w:sz w:val="22"/>
          <w:szCs w:val="22"/>
        </w:rPr>
        <w:t xml:space="preserve">, a 2.326 metros sobre el nivel del mar en la periferia sur, la ciudad se eleva a más de 3.000 metros en las </w:t>
      </w:r>
      <w:hyperlink r:id="rId46" w:tooltip="Montañas Entoto (aún no redactado)" w:history="1">
        <w:r w:rsidRPr="00BB0E80">
          <w:rPr>
            <w:rStyle w:val="Hyperlink"/>
            <w:rFonts w:ascii="Corbel" w:hAnsi="Corbel"/>
            <w:color w:val="auto"/>
            <w:sz w:val="22"/>
            <w:szCs w:val="22"/>
            <w:u w:val="none"/>
          </w:rPr>
          <w:t>Montañas Entoto</w:t>
        </w:r>
      </w:hyperlink>
      <w:r w:rsidRPr="00BB0E80">
        <w:rPr>
          <w:rFonts w:ascii="Corbel" w:hAnsi="Corbel"/>
          <w:sz w:val="22"/>
          <w:szCs w:val="22"/>
        </w:rPr>
        <w:t xml:space="preserve"> hacia el norte.</w:t>
      </w:r>
    </w:p>
    <w:p w:rsidR="006A58E3" w:rsidRPr="00BB0E80" w:rsidRDefault="006A58E3" w:rsidP="00EE74DC">
      <w:pPr>
        <w:pStyle w:val="NormalWeb"/>
        <w:jc w:val="both"/>
        <w:rPr>
          <w:rFonts w:ascii="Corbel" w:hAnsi="Corbel"/>
          <w:sz w:val="22"/>
          <w:szCs w:val="22"/>
        </w:rPr>
      </w:pPr>
      <w:r w:rsidRPr="00BB0E80">
        <w:rPr>
          <w:rFonts w:ascii="Corbel" w:hAnsi="Corbel"/>
          <w:sz w:val="22"/>
          <w:szCs w:val="22"/>
        </w:rPr>
        <w:t>Debido a su altitud, no hay malaria en Addis. Pero sí en zonas muy cercanas como en Walmara o Fitche.</w:t>
      </w:r>
    </w:p>
    <w:p w:rsidR="006A58E3" w:rsidRPr="00BB0E80" w:rsidRDefault="006A58E3" w:rsidP="00EE74DC">
      <w:pPr>
        <w:pStyle w:val="NormalWeb"/>
        <w:jc w:val="both"/>
        <w:rPr>
          <w:rFonts w:ascii="Corbel" w:hAnsi="Corbel"/>
          <w:sz w:val="22"/>
          <w:szCs w:val="22"/>
        </w:rPr>
      </w:pPr>
      <w:r>
        <w:rPr>
          <w:rFonts w:ascii="Corbel" w:hAnsi="Corbel"/>
          <w:sz w:val="22"/>
          <w:szCs w:val="22"/>
        </w:rPr>
        <w:t xml:space="preserve">El LEÓN </w:t>
      </w:r>
      <w:r w:rsidRPr="00BB0E80">
        <w:rPr>
          <w:rFonts w:ascii="Corbel" w:hAnsi="Corbel"/>
          <w:sz w:val="22"/>
          <w:szCs w:val="22"/>
        </w:rPr>
        <w:t>es el símbolo de la ciudad.</w:t>
      </w:r>
    </w:p>
    <w:p w:rsidR="006A58E3" w:rsidRPr="00BB0E80" w:rsidRDefault="006A58E3" w:rsidP="00EE74DC">
      <w:pPr>
        <w:pStyle w:val="NormalWeb"/>
        <w:jc w:val="both"/>
        <w:rPr>
          <w:rFonts w:ascii="Corbel" w:hAnsi="Corbel"/>
          <w:sz w:val="22"/>
          <w:szCs w:val="22"/>
        </w:rPr>
      </w:pPr>
      <w:r w:rsidRPr="00BB0E80">
        <w:rPr>
          <w:rFonts w:ascii="Corbel" w:hAnsi="Corbel"/>
          <w:sz w:val="22"/>
          <w:szCs w:val="22"/>
        </w:rPr>
        <w:t xml:space="preserve">Addis </w:t>
      </w:r>
      <w:r>
        <w:rPr>
          <w:rFonts w:ascii="Corbel" w:hAnsi="Corbel"/>
          <w:sz w:val="22"/>
          <w:szCs w:val="22"/>
        </w:rPr>
        <w:t>e</w:t>
      </w:r>
      <w:r w:rsidRPr="00BB0E80">
        <w:rPr>
          <w:rFonts w:ascii="Corbel" w:hAnsi="Corbel"/>
          <w:sz w:val="22"/>
          <w:szCs w:val="22"/>
        </w:rPr>
        <w:t>s una ciudad bastante segura, con muchísimo tráfico, con contrastes de edificios y casa</w:t>
      </w:r>
      <w:r>
        <w:rPr>
          <w:rFonts w:ascii="Corbel" w:hAnsi="Corbel"/>
          <w:sz w:val="22"/>
          <w:szCs w:val="22"/>
        </w:rPr>
        <w:t>s</w:t>
      </w:r>
      <w:r w:rsidRPr="00BB0E80">
        <w:rPr>
          <w:rFonts w:ascii="Corbel" w:hAnsi="Corbel"/>
          <w:sz w:val="22"/>
          <w:szCs w:val="22"/>
        </w:rPr>
        <w:t xml:space="preserve"> muy pob</w:t>
      </w:r>
      <w:r>
        <w:rPr>
          <w:rFonts w:ascii="Corbel" w:hAnsi="Corbel"/>
          <w:sz w:val="22"/>
          <w:szCs w:val="22"/>
        </w:rPr>
        <w:t>res. Desde hace unos años la ciu</w:t>
      </w:r>
      <w:r w:rsidRPr="00BB0E80">
        <w:rPr>
          <w:rFonts w:ascii="Corbel" w:hAnsi="Corbel"/>
          <w:sz w:val="22"/>
          <w:szCs w:val="22"/>
        </w:rPr>
        <w:t>dad ha progresado notablemente.</w:t>
      </w:r>
    </w:p>
    <w:p w:rsidR="006A58E3" w:rsidRPr="00BB0E80" w:rsidRDefault="006A58E3" w:rsidP="00EE74DC">
      <w:pPr>
        <w:pStyle w:val="NormalWeb"/>
        <w:jc w:val="both"/>
        <w:rPr>
          <w:rFonts w:ascii="Corbel" w:hAnsi="Corbel"/>
          <w:sz w:val="22"/>
          <w:szCs w:val="22"/>
        </w:rPr>
      </w:pPr>
      <w:r w:rsidRPr="00BB0E80">
        <w:rPr>
          <w:rFonts w:ascii="Corbel" w:hAnsi="Corbel"/>
          <w:sz w:val="22"/>
          <w:szCs w:val="22"/>
        </w:rPr>
        <w:t>En ella puedes encontrar el gran Merkatto, lleno de tiendas de artesanía etíope, calles abarrotadas de comercios, restaurantes…</w:t>
      </w:r>
    </w:p>
    <w:p w:rsidR="006A58E3" w:rsidRPr="00BB0E80" w:rsidRDefault="006A58E3" w:rsidP="00EE74DC">
      <w:pPr>
        <w:pStyle w:val="NormalWeb"/>
        <w:jc w:val="both"/>
        <w:rPr>
          <w:rFonts w:ascii="Corbel" w:hAnsi="Corbel"/>
          <w:sz w:val="22"/>
          <w:szCs w:val="22"/>
        </w:rPr>
      </w:pPr>
    </w:p>
    <w:p w:rsidR="006A58E3" w:rsidRPr="00BB0E80" w:rsidRDefault="006A58E3" w:rsidP="00125AE3">
      <w:pPr>
        <w:pStyle w:val="Heading1"/>
      </w:pPr>
      <w:bookmarkStart w:id="2" w:name="_Toc198913649"/>
      <w:r w:rsidRPr="00BB0E80">
        <w:t>Como Llegar a Addis Abeba</w:t>
      </w:r>
      <w:bookmarkEnd w:id="2"/>
    </w:p>
    <w:p w:rsidR="006A58E3" w:rsidRPr="00BB0E80" w:rsidRDefault="006A58E3" w:rsidP="00EE74DC">
      <w:pPr>
        <w:shd w:val="clear" w:color="auto" w:fill="FFFFFF"/>
        <w:spacing w:before="100" w:beforeAutospacing="1" w:after="390" w:line="240" w:lineRule="auto"/>
        <w:jc w:val="both"/>
        <w:rPr>
          <w:rFonts w:ascii="Corbel" w:hAnsi="Corbel" w:cs="Helvetica"/>
          <w:lang w:eastAsia="es-ES"/>
        </w:rPr>
      </w:pPr>
      <w:r w:rsidRPr="00BB0E80">
        <w:rPr>
          <w:rFonts w:ascii="Corbel" w:hAnsi="Corbel" w:cs="Helvetica"/>
          <w:lang w:eastAsia="es-ES"/>
        </w:rPr>
        <w:t>Desde España no hay vuelo directo, puedes optar por las siguientes compañías aéreas:</w:t>
      </w:r>
    </w:p>
    <w:p w:rsidR="006A58E3" w:rsidRPr="00BB0E80" w:rsidRDefault="006A58E3" w:rsidP="00EE74DC">
      <w:pPr>
        <w:shd w:val="clear" w:color="auto" w:fill="FFFFFF"/>
        <w:spacing w:after="195" w:line="240" w:lineRule="auto"/>
        <w:jc w:val="both"/>
        <w:outlineLvl w:val="1"/>
        <w:rPr>
          <w:rFonts w:ascii="Corbel" w:hAnsi="Corbel" w:cs="Tahoma"/>
        </w:rPr>
      </w:pPr>
      <w:r w:rsidRPr="00BB0E80">
        <w:rPr>
          <w:rFonts w:ascii="Corbel" w:hAnsi="Corbel" w:cs="Tahoma"/>
        </w:rPr>
        <w:t xml:space="preserve">- Lufthansa: suele ser  la más cara, aunque si se saca con tiempo </w:t>
      </w:r>
      <w:r>
        <w:rPr>
          <w:rFonts w:ascii="Corbel" w:hAnsi="Corbel" w:cs="Tahoma"/>
        </w:rPr>
        <w:t>pued</w:t>
      </w:r>
      <w:r w:rsidRPr="00BB0E80">
        <w:rPr>
          <w:rFonts w:ascii="Corbel" w:hAnsi="Corbel" w:cs="Tahoma"/>
        </w:rPr>
        <w:t>e tener ofertas. Hace escala en Frankfurt.</w:t>
      </w:r>
    </w:p>
    <w:p w:rsidR="006A58E3" w:rsidRPr="00BB0E80" w:rsidRDefault="006A58E3" w:rsidP="00EE74DC">
      <w:pPr>
        <w:shd w:val="clear" w:color="auto" w:fill="FFFFFF"/>
        <w:spacing w:after="195" w:line="240" w:lineRule="auto"/>
        <w:jc w:val="both"/>
        <w:outlineLvl w:val="1"/>
        <w:rPr>
          <w:rFonts w:ascii="Corbel" w:hAnsi="Corbel" w:cs="Tahoma"/>
        </w:rPr>
      </w:pPr>
      <w:r w:rsidRPr="00BB0E80">
        <w:rPr>
          <w:rFonts w:ascii="Corbel" w:hAnsi="Corbel" w:cs="Tahoma"/>
        </w:rPr>
        <w:t xml:space="preserve">- Turkish Airlines: las conexiones son un poco ajustadas. Hace escala en Estambul. </w:t>
      </w:r>
    </w:p>
    <w:p w:rsidR="006A58E3" w:rsidRPr="00BB0E80" w:rsidRDefault="006A58E3" w:rsidP="00EE74DC">
      <w:pPr>
        <w:shd w:val="clear" w:color="auto" w:fill="FFFFFF"/>
        <w:spacing w:after="195" w:line="240" w:lineRule="auto"/>
        <w:jc w:val="both"/>
        <w:outlineLvl w:val="1"/>
        <w:rPr>
          <w:rFonts w:ascii="Corbel" w:hAnsi="Corbel" w:cs="Tahoma"/>
        </w:rPr>
      </w:pPr>
      <w:r w:rsidRPr="00BB0E80">
        <w:rPr>
          <w:rFonts w:ascii="Corbel" w:hAnsi="Corbel" w:cs="Tahoma"/>
        </w:rPr>
        <w:t>- Egyptair: suele tener los precios muy parecidos a Turkish.  Hace escala en El Cairo.</w:t>
      </w:r>
    </w:p>
    <w:p w:rsidR="006A58E3" w:rsidRPr="00BB0E80" w:rsidRDefault="006A58E3" w:rsidP="00EE74DC">
      <w:pPr>
        <w:shd w:val="clear" w:color="auto" w:fill="FFFFFF"/>
        <w:spacing w:after="195" w:line="240" w:lineRule="auto"/>
        <w:jc w:val="both"/>
        <w:outlineLvl w:val="1"/>
        <w:rPr>
          <w:rFonts w:ascii="Corbel" w:hAnsi="Corbel" w:cs="Helvetica"/>
          <w:b/>
          <w:lang w:eastAsia="es-ES"/>
        </w:rPr>
      </w:pPr>
      <w:r w:rsidRPr="00BB0E80">
        <w:rPr>
          <w:rFonts w:ascii="Corbel" w:hAnsi="Corbel" w:cs="Helvetica"/>
          <w:lang w:eastAsia="es-ES"/>
        </w:rPr>
        <w:t>Puede</w:t>
      </w:r>
      <w:r>
        <w:rPr>
          <w:rFonts w:ascii="Corbel" w:hAnsi="Corbel" w:cs="Helvetica"/>
          <w:lang w:eastAsia="es-ES"/>
        </w:rPr>
        <w:t>s</w:t>
      </w:r>
      <w:r w:rsidRPr="00BB0E80">
        <w:rPr>
          <w:rFonts w:ascii="Corbel" w:hAnsi="Corbel" w:cs="Helvetica"/>
          <w:lang w:eastAsia="es-ES"/>
        </w:rPr>
        <w:t xml:space="preserve"> comprar tu billete a través de ”Compra Solidaria”  </w:t>
      </w:r>
      <w:hyperlink r:id="rId47" w:history="1">
        <w:r w:rsidRPr="00BB0E80">
          <w:rPr>
            <w:rStyle w:val="Hyperlink"/>
            <w:rFonts w:ascii="Corbel" w:hAnsi="Corbel" w:cs="Helvetica"/>
            <w:color w:val="auto"/>
            <w:lang w:eastAsia="es-ES"/>
          </w:rPr>
          <w:t>www.comprasolidaria.com</w:t>
        </w:r>
      </w:hyperlink>
      <w:r w:rsidRPr="00BB0E80">
        <w:rPr>
          <w:rFonts w:ascii="Corbel" w:hAnsi="Corbel" w:cs="Helvetica"/>
          <w:lang w:eastAsia="es-ES"/>
        </w:rPr>
        <w:t xml:space="preserve"> </w:t>
      </w:r>
      <w:r>
        <w:rPr>
          <w:rFonts w:ascii="Corbel" w:hAnsi="Corbel" w:cs="Helvetica"/>
          <w:lang w:eastAsia="es-ES"/>
        </w:rPr>
        <w:t>de Abay. Desde donde accede</w:t>
      </w:r>
      <w:r w:rsidRPr="00BB0E80">
        <w:rPr>
          <w:rFonts w:ascii="Corbel" w:hAnsi="Corbel" w:cs="Helvetica"/>
          <w:lang w:eastAsia="es-ES"/>
        </w:rPr>
        <w:t>s directamente al portal de RUMBO, VIAJAR.COM o VIAJES BARCELÓ . Suelen tener muy buenas ofert</w:t>
      </w:r>
      <w:r>
        <w:rPr>
          <w:rFonts w:ascii="Corbel" w:hAnsi="Corbel" w:cs="Helvetica"/>
          <w:lang w:eastAsia="es-ES"/>
        </w:rPr>
        <w:t>as y además colabora</w:t>
      </w:r>
      <w:r w:rsidRPr="00BB0E80">
        <w:rPr>
          <w:rFonts w:ascii="Corbel" w:hAnsi="Corbel" w:cs="Helvetica"/>
          <w:lang w:eastAsia="es-ES"/>
        </w:rPr>
        <w:t>s económicamente con Abay</w:t>
      </w:r>
      <w:r>
        <w:rPr>
          <w:rFonts w:ascii="Corbel" w:hAnsi="Corbel" w:cs="Helvetica"/>
          <w:lang w:eastAsia="es-ES"/>
        </w:rPr>
        <w:t xml:space="preserve"> sin sobrecoste para ti</w:t>
      </w:r>
      <w:r w:rsidRPr="00BB0E80">
        <w:rPr>
          <w:rFonts w:ascii="Corbel" w:hAnsi="Corbel" w:cs="Helvetica"/>
          <w:lang w:eastAsia="es-ES"/>
        </w:rPr>
        <w:t>.</w:t>
      </w: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sidRPr="00BB0E80">
        <w:rPr>
          <w:rFonts w:ascii="Corbel" w:hAnsi="Corbel"/>
          <w:lang w:eastAsia="es-ES"/>
        </w:rPr>
        <w:t>Las compañías más baratas son EGYPTAIR (con escala en El Cairo) y TURKISH AIRLINES (con escala en Estambul. Ambas funcionan bien y son seguras.</w:t>
      </w: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sidRPr="00BB0E80">
        <w:rPr>
          <w:rFonts w:ascii="Corbel" w:hAnsi="Corbel"/>
          <w:lang w:eastAsia="es-ES"/>
        </w:rPr>
        <w:t xml:space="preserve">Los precios varían muchísimo según la fecha de ida y vuelta. Puede incluso haber una diferencia de 300 euros entre salir un día o salir al día siguiente/anterior (y lo mismo sucede con el vuelo de vuelta).  </w:t>
      </w: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sidRPr="00BB0E80">
        <w:rPr>
          <w:rFonts w:ascii="Corbel" w:hAnsi="Corbel"/>
          <w:lang w:eastAsia="es-ES"/>
        </w:rPr>
        <w:t>El vuelo de EGYPTAIR hace escala en El Cairo (Madrid – El Cairo aprox. 4 horas de vuelo, El Cairo – Addis Abeba aprox. 3´30 horas de vuelo).  La única desventaja de este vuelo es la hora de llegada a Addis: 4am.  Tanto EGYPTAIR y LUFTHANSA te permiten facturar gratis 2 maletas de 23 kilos cada una, ademá</w:t>
      </w:r>
      <w:r>
        <w:rPr>
          <w:rFonts w:ascii="Corbel" w:hAnsi="Corbel"/>
          <w:lang w:eastAsia="es-ES"/>
        </w:rPr>
        <w:t xml:space="preserve">s de equipaje de mano (10kilos). </w:t>
      </w:r>
      <w:r w:rsidRPr="00BB0E80">
        <w:rPr>
          <w:rFonts w:ascii="Corbel" w:hAnsi="Corbel"/>
          <w:lang w:eastAsia="es-ES"/>
        </w:rPr>
        <w:t>TURKISH sólo una maleta de 23 kilos. Recuerda que además de tu propio equipaje Abay procurará aprovechar tu viaje para transportar material en stock producto de donaciones o productos sanitarios.</w:t>
      </w: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sidRPr="00BB0E80">
        <w:rPr>
          <w:rFonts w:ascii="Corbel" w:hAnsi="Corbel"/>
          <w:lang w:eastAsia="es-ES"/>
        </w:rPr>
        <w:t xml:space="preserve">Hay que tener en cuenta que </w:t>
      </w:r>
      <w:r>
        <w:rPr>
          <w:rFonts w:ascii="Corbel" w:hAnsi="Corbel"/>
          <w:lang w:eastAsia="es-ES"/>
        </w:rPr>
        <w:t xml:space="preserve">en </w:t>
      </w:r>
      <w:r w:rsidRPr="00BB0E80">
        <w:rPr>
          <w:rFonts w:ascii="Corbel" w:hAnsi="Corbel"/>
          <w:lang w:eastAsia="es-ES"/>
        </w:rPr>
        <w:t>el enlace a Madrid con compañías aéreas españolas sólo te permiten facturar 1 maleta de 20/23kilos y equipaje de mano 10kilos.  En cuanto a exceso de equipaje y equipajes especiales, el voluntario encontrará información en la página web de cada compañía.</w:t>
      </w: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sidRPr="00BB0E80">
        <w:rPr>
          <w:rFonts w:ascii="Corbel" w:hAnsi="Corbel"/>
          <w:lang w:eastAsia="es-ES"/>
        </w:rPr>
        <w:t xml:space="preserve">Para </w:t>
      </w:r>
      <w:r>
        <w:rPr>
          <w:rFonts w:ascii="Corbel" w:hAnsi="Corbel"/>
          <w:lang w:eastAsia="es-ES"/>
        </w:rPr>
        <w:t>contar con</w:t>
      </w:r>
      <w:r w:rsidRPr="00BB0E80">
        <w:rPr>
          <w:rFonts w:ascii="Corbel" w:hAnsi="Corbel"/>
          <w:lang w:eastAsia="es-ES"/>
        </w:rPr>
        <w:t xml:space="preserve"> </w:t>
      </w:r>
      <w:r>
        <w:rPr>
          <w:rFonts w:ascii="Corbel" w:hAnsi="Corbel"/>
          <w:lang w:eastAsia="es-ES"/>
        </w:rPr>
        <w:t xml:space="preserve">el </w:t>
      </w:r>
      <w:r w:rsidRPr="00BB0E80">
        <w:rPr>
          <w:rFonts w:ascii="Corbel" w:hAnsi="Corbel"/>
          <w:lang w:eastAsia="es-ES"/>
        </w:rPr>
        <w:t xml:space="preserve">servicio de un taxi que </w:t>
      </w:r>
      <w:r>
        <w:rPr>
          <w:rFonts w:ascii="Corbel" w:hAnsi="Corbel"/>
          <w:lang w:eastAsia="es-ES"/>
        </w:rPr>
        <w:t xml:space="preserve">te </w:t>
      </w:r>
      <w:r w:rsidRPr="00BB0E80">
        <w:rPr>
          <w:rFonts w:ascii="Corbel" w:hAnsi="Corbel"/>
          <w:lang w:eastAsia="es-ES"/>
        </w:rPr>
        <w:t>espere a la llegada (con los típicos cartelitos con el nombre) puede solicitarse a Abay, que lo transmitiría a un taxista conocido.</w:t>
      </w: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sidRPr="00BB0E80">
        <w:rPr>
          <w:rFonts w:ascii="Corbel" w:hAnsi="Corbel"/>
          <w:lang w:eastAsia="es-ES"/>
        </w:rPr>
        <w:t>No obstante a la salida del aeropuerto existe una mesa informativa donde se recogen las tarifas establecidas de viajes a hoteles.</w:t>
      </w:r>
    </w:p>
    <w:p w:rsidR="006A58E3" w:rsidRPr="00BB0E80" w:rsidRDefault="006A58E3" w:rsidP="00EE74DC">
      <w:pPr>
        <w:shd w:val="clear" w:color="auto" w:fill="FFFFFF"/>
        <w:spacing w:after="195" w:line="240" w:lineRule="auto"/>
        <w:jc w:val="both"/>
        <w:outlineLvl w:val="1"/>
        <w:rPr>
          <w:rFonts w:ascii="Corbel" w:hAnsi="Corbel" w:cs="Helvetica"/>
          <w:b/>
          <w:bCs/>
          <w:kern w:val="36"/>
          <w:lang w:eastAsia="es-ES"/>
        </w:rPr>
      </w:pPr>
    </w:p>
    <w:p w:rsidR="006A58E3" w:rsidRPr="00BB0E80" w:rsidRDefault="006A58E3" w:rsidP="00125AE3">
      <w:pPr>
        <w:pStyle w:val="Heading1"/>
        <w:rPr>
          <w:lang w:eastAsia="es-ES"/>
        </w:rPr>
      </w:pPr>
      <w:bookmarkStart w:id="3" w:name="_Toc198913650"/>
      <w:r w:rsidRPr="00BB0E80">
        <w:rPr>
          <w:lang w:eastAsia="es-ES"/>
        </w:rPr>
        <w:t>Walmara</w:t>
      </w:r>
      <w:bookmarkEnd w:id="3"/>
    </w:p>
    <w:p w:rsidR="006A58E3" w:rsidRPr="00BB0E80" w:rsidRDefault="006A58E3" w:rsidP="00EE74DC">
      <w:pPr>
        <w:pStyle w:val="Listavistosa-nfasis11"/>
        <w:shd w:val="clear" w:color="auto" w:fill="FFFFFF"/>
        <w:spacing w:after="0" w:line="240" w:lineRule="auto"/>
        <w:ind w:left="0"/>
        <w:jc w:val="both"/>
        <w:rPr>
          <w:rFonts w:ascii="Corbel" w:hAnsi="Corbel"/>
        </w:rPr>
      </w:pPr>
      <w:r w:rsidRPr="00BB0E80">
        <w:rPr>
          <w:rFonts w:ascii="Corbel" w:hAnsi="Corbel"/>
        </w:rPr>
        <w:t xml:space="preserve">Walmara se encuentra a una distancia total de 66 kms de Addis Abeba en dirección oeste. </w:t>
      </w:r>
    </w:p>
    <w:p w:rsidR="006A58E3" w:rsidRPr="00BB0E80" w:rsidRDefault="006A58E3" w:rsidP="00EE74DC">
      <w:pPr>
        <w:pStyle w:val="Listavistosa-nfasis11"/>
        <w:shd w:val="clear" w:color="auto" w:fill="FFFFFF"/>
        <w:spacing w:after="0" w:line="240" w:lineRule="auto"/>
        <w:ind w:left="0"/>
        <w:jc w:val="both"/>
        <w:rPr>
          <w:rFonts w:ascii="Corbel" w:hAnsi="Corbel"/>
        </w:rPr>
      </w:pPr>
    </w:p>
    <w:p w:rsidR="006A58E3" w:rsidRDefault="006A58E3" w:rsidP="00EE74DC">
      <w:pPr>
        <w:pStyle w:val="Listavistosa-nfasis11"/>
        <w:shd w:val="clear" w:color="auto" w:fill="FFFFFF"/>
        <w:spacing w:after="0" w:line="240" w:lineRule="auto"/>
        <w:ind w:left="0"/>
        <w:jc w:val="both"/>
        <w:rPr>
          <w:rFonts w:ascii="Corbel" w:hAnsi="Corbel"/>
        </w:rPr>
      </w:pPr>
      <w:r w:rsidRPr="00BB0E80">
        <w:rPr>
          <w:rFonts w:ascii="Corbel" w:hAnsi="Corbel"/>
        </w:rPr>
        <w:t>Los primeros 32 kms de Addis Abeba a Holeta (capital del distrito) transcurren por una carretera asfaltada y los siguientes 34 kms hasta el emplazamiento donde se sitúan los proyectos de Abay (Gaba Kemisa) es un camino transitable dependiendo de las estaciones del año.</w:t>
      </w:r>
    </w:p>
    <w:p w:rsidR="006A58E3" w:rsidRDefault="006A58E3" w:rsidP="00EE74DC">
      <w:pPr>
        <w:pStyle w:val="Listavistosa-nfasis11"/>
        <w:shd w:val="clear" w:color="auto" w:fill="FFFFFF"/>
        <w:spacing w:after="0" w:line="240" w:lineRule="auto"/>
        <w:ind w:left="0"/>
        <w:jc w:val="both"/>
        <w:rPr>
          <w:rFonts w:ascii="Corbel" w:hAnsi="Corbel"/>
        </w:rPr>
      </w:pPr>
    </w:p>
    <w:p w:rsidR="006A58E3" w:rsidRPr="00BB0E80" w:rsidRDefault="006A58E3" w:rsidP="00EE74DC">
      <w:pPr>
        <w:pStyle w:val="Listavistosa-nfasis11"/>
        <w:shd w:val="clear" w:color="auto" w:fill="FFFFFF"/>
        <w:spacing w:after="0" w:line="240" w:lineRule="auto"/>
        <w:ind w:left="0"/>
        <w:jc w:val="both"/>
        <w:rPr>
          <w:rFonts w:ascii="Corbel" w:hAnsi="Corbel"/>
        </w:rPr>
      </w:pPr>
      <w:r>
        <w:rPr>
          <w:rFonts w:ascii="Corbel" w:hAnsi="Corbel"/>
        </w:rPr>
        <w:t xml:space="preserve">Puedes leer más sobre Walmara en nuestra web: </w:t>
      </w:r>
      <w:hyperlink r:id="rId48" w:history="1">
        <w:r>
          <w:rPr>
            <w:rStyle w:val="Hyperlink"/>
          </w:rPr>
          <w:t>http://www.abayetiopia.org/conoce-etiopia/gaba-kemisa-walmara</w:t>
        </w:r>
      </w:hyperlink>
    </w:p>
    <w:p w:rsidR="006A58E3" w:rsidRPr="00BB0E80" w:rsidRDefault="006A58E3" w:rsidP="00EE74DC">
      <w:pPr>
        <w:pStyle w:val="Listavistosa-nfasis11"/>
        <w:shd w:val="clear" w:color="auto" w:fill="FFFFFF"/>
        <w:spacing w:after="0" w:line="240" w:lineRule="auto"/>
        <w:ind w:left="0"/>
        <w:jc w:val="both"/>
        <w:rPr>
          <w:rFonts w:ascii="Corbel" w:hAnsi="Corbel"/>
        </w:rPr>
      </w:pPr>
    </w:p>
    <w:p w:rsidR="006A58E3" w:rsidRPr="00BB0E80" w:rsidRDefault="006A58E3" w:rsidP="00125AE3">
      <w:pPr>
        <w:pStyle w:val="Heading1"/>
        <w:rPr>
          <w:lang w:eastAsia="es-ES"/>
        </w:rPr>
      </w:pPr>
      <w:bookmarkStart w:id="4" w:name="_Toc198913651"/>
      <w:r w:rsidRPr="00BB0E80">
        <w:rPr>
          <w:lang w:eastAsia="es-ES"/>
        </w:rPr>
        <w:t>Tiempo libre</w:t>
      </w:r>
      <w:bookmarkEnd w:id="4"/>
    </w:p>
    <w:p w:rsidR="006A58E3" w:rsidRPr="00BB0E80" w:rsidRDefault="006A58E3" w:rsidP="00EE74DC">
      <w:pPr>
        <w:shd w:val="clear" w:color="auto" w:fill="FFFFFF"/>
        <w:spacing w:after="195" w:line="240" w:lineRule="auto"/>
        <w:jc w:val="both"/>
        <w:outlineLvl w:val="1"/>
        <w:rPr>
          <w:rFonts w:ascii="Corbel" w:hAnsi="Corbel" w:cs="Helvetica"/>
          <w:lang w:eastAsia="es-ES"/>
        </w:rPr>
      </w:pPr>
      <w:r w:rsidRPr="00BB0E80">
        <w:rPr>
          <w:rFonts w:ascii="Corbel" w:hAnsi="Corbel" w:cs="Helvetica"/>
          <w:lang w:eastAsia="es-ES"/>
        </w:rPr>
        <w:t>Etiopía es un país maravilloso y lleno de contrastes. Durante tu estancia allí, puedes aprovechar los fines de semana para viajar.</w:t>
      </w:r>
      <w:r>
        <w:rPr>
          <w:rFonts w:ascii="Corbel" w:hAnsi="Corbel" w:cs="Helvetica"/>
          <w:lang w:eastAsia="es-ES"/>
        </w:rPr>
        <w:t xml:space="preserve"> Puedes consultar con nuestro representante Eshetu, que además es guía turístico. También puedes encontrar mucha información en internet </w:t>
      </w:r>
      <w:hyperlink r:id="rId49" w:history="1">
        <w:r>
          <w:rPr>
            <w:rStyle w:val="Hyperlink"/>
          </w:rPr>
          <w:t>http://www.minube.com/que_ver/etiopia</w:t>
        </w:r>
      </w:hyperlink>
    </w:p>
    <w:p w:rsidR="006A58E3" w:rsidRDefault="006A58E3" w:rsidP="00EE74DC">
      <w:pPr>
        <w:shd w:val="clear" w:color="auto" w:fill="FFFFFF"/>
        <w:spacing w:after="195" w:line="240" w:lineRule="auto"/>
        <w:jc w:val="both"/>
        <w:outlineLvl w:val="1"/>
        <w:rPr>
          <w:rFonts w:ascii="Corbel" w:hAnsi="Corbel" w:cs="Helvetica"/>
          <w:b/>
          <w:bCs/>
          <w:kern w:val="36"/>
          <w:lang w:eastAsia="es-ES"/>
        </w:rPr>
      </w:pPr>
    </w:p>
    <w:p w:rsidR="006A58E3" w:rsidRPr="00F36509" w:rsidRDefault="006A58E3" w:rsidP="00125AE3">
      <w:pPr>
        <w:pStyle w:val="Heading1"/>
        <w:rPr>
          <w:lang w:eastAsia="es-ES"/>
        </w:rPr>
      </w:pPr>
      <w:r>
        <w:rPr>
          <w:lang w:eastAsia="es-ES"/>
        </w:rPr>
        <w:br w:type="page"/>
      </w:r>
      <w:bookmarkStart w:id="5" w:name="_Toc198913652"/>
      <w:r w:rsidRPr="00F36509">
        <w:rPr>
          <w:lang w:eastAsia="es-ES"/>
        </w:rPr>
        <w:t>Idioma</w:t>
      </w:r>
      <w:bookmarkEnd w:id="5"/>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sidRPr="00BB0E80">
        <w:rPr>
          <w:rFonts w:ascii="Corbel" w:hAnsi="Corbel"/>
          <w:lang w:eastAsia="es-ES"/>
        </w:rPr>
        <w:t xml:space="preserve">El amárico es la lengua oficial de Etiopía, pero fuera de las poblaciones y ciudades más grandes, es habitual escuchar lenguas autóctonas.  Aparte del amárico, las más comunes son el oromiña y el tigriña.  </w:t>
      </w: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sidRPr="00BB0E80">
        <w:rPr>
          <w:rFonts w:ascii="Corbel" w:hAnsi="Corbel"/>
          <w:lang w:eastAsia="es-ES"/>
        </w:rPr>
        <w:t xml:space="preserve">En Addis se habla amárico y, como segunda lengua, el inglés.  Prácticamente todos los documentos que afecten a un viajero están escritos en amárico e inglés, como documentos de la Administración pública, bancos, facturas de hoteles, etc.  Hay etíopes que hablan un inglés impecable, sobre todo aquellos que han cursado estudios superiores y otros que lo chapurrean. Con saber un poco de inglés, el lenguaje de las señas y mucha imaginación el voluntario no tendrá problemas para entender y hacerse entender.  </w:t>
      </w: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sidRPr="00BB0E80">
        <w:rPr>
          <w:rFonts w:ascii="Corbel" w:hAnsi="Corbel"/>
          <w:lang w:eastAsia="es-ES"/>
        </w:rPr>
        <w:t xml:space="preserve">En Walmara se habla oromiña.  La población no habla inglés, pero los profesores del colegio sí hablan algo de inglés.  El representante de Abay, Eshetu, habla un castellano perfecto.  </w:t>
      </w: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sidRPr="00BB0E80">
        <w:rPr>
          <w:rFonts w:ascii="Corbel" w:hAnsi="Corbel"/>
          <w:lang w:eastAsia="es-ES"/>
        </w:rPr>
        <w:t>A los etíopes les encanta escuchar a los extranjeros hablando, o al menos intentando hablar en amárico, y lo agradecen mucho.  En Internet hay varias páginas con palabras y frases básicas en amárico,  por ejemplo la siguiente:</w:t>
      </w:r>
    </w:p>
    <w:p w:rsidR="006A58E3" w:rsidRDefault="006A58E3" w:rsidP="00EE74DC">
      <w:pPr>
        <w:pStyle w:val="Listavistosa-nfasis11"/>
        <w:shd w:val="clear" w:color="auto" w:fill="FFFFFF"/>
        <w:spacing w:after="0" w:line="240" w:lineRule="auto"/>
        <w:ind w:left="0"/>
        <w:jc w:val="both"/>
        <w:rPr>
          <w:rFonts w:ascii="Corbel" w:hAnsi="Corbel"/>
        </w:rPr>
      </w:pPr>
      <w:hyperlink r:id="rId50" w:history="1">
        <w:r w:rsidRPr="00931AC8">
          <w:rPr>
            <w:rStyle w:val="Hyperlink"/>
            <w:rFonts w:ascii="Corbel" w:hAnsi="Corbel"/>
          </w:rPr>
          <w:t>http://www.ramblanova.com/etiopia/etiopia/vocabulario%20basico%20amharico.pdf</w:t>
        </w:r>
      </w:hyperlink>
    </w:p>
    <w:p w:rsidR="006A58E3" w:rsidRPr="00BB0E80" w:rsidRDefault="006A58E3" w:rsidP="00EE74DC">
      <w:pPr>
        <w:shd w:val="clear" w:color="auto" w:fill="FFFFFF"/>
        <w:spacing w:after="195" w:line="240" w:lineRule="auto"/>
        <w:jc w:val="both"/>
        <w:outlineLvl w:val="1"/>
        <w:rPr>
          <w:rFonts w:ascii="Corbel" w:hAnsi="Corbel" w:cs="Helvetica"/>
          <w:b/>
          <w:bCs/>
          <w:kern w:val="36"/>
          <w:lang w:eastAsia="es-ES"/>
        </w:rPr>
      </w:pPr>
    </w:p>
    <w:p w:rsidR="006A58E3" w:rsidRPr="00F36509" w:rsidRDefault="006A58E3" w:rsidP="00125AE3">
      <w:pPr>
        <w:pStyle w:val="Heading1"/>
        <w:rPr>
          <w:lang w:eastAsia="es-ES"/>
        </w:rPr>
      </w:pPr>
      <w:bookmarkStart w:id="6" w:name="_Toc198913653"/>
      <w:r w:rsidRPr="00F36509">
        <w:rPr>
          <w:lang w:eastAsia="es-ES"/>
        </w:rPr>
        <w:t>Moneda</w:t>
      </w:r>
      <w:bookmarkEnd w:id="6"/>
    </w:p>
    <w:p w:rsidR="006A58E3" w:rsidRDefault="006A58E3" w:rsidP="00EE74DC">
      <w:pPr>
        <w:pStyle w:val="Listavistosa-nfasis11"/>
        <w:spacing w:line="240" w:lineRule="auto"/>
        <w:ind w:left="0"/>
        <w:jc w:val="both"/>
        <w:rPr>
          <w:rFonts w:ascii="Corbel" w:hAnsi="Corbel"/>
        </w:rPr>
      </w:pPr>
      <w:r w:rsidRPr="00BB0E80">
        <w:rPr>
          <w:rFonts w:ascii="Corbel" w:hAnsi="Corbel"/>
        </w:rPr>
        <w:t xml:space="preserve">Su moneda es el BIRR y equivale a unos 0,23 birr, pero el cambio fluctúa mucho. Para  poder saber mejor el tipo de cambio que hay de forma actualizada puedes consultar: </w:t>
      </w:r>
      <w:hyperlink r:id="rId51" w:history="1">
        <w:r w:rsidRPr="00931AC8">
          <w:rPr>
            <w:rStyle w:val="Hyperlink"/>
            <w:rFonts w:ascii="Corbel" w:hAnsi="Corbel"/>
          </w:rPr>
          <w:t>http://es.coinmill.com/ETB_EUR.html</w:t>
        </w:r>
      </w:hyperlink>
    </w:p>
    <w:p w:rsidR="006A58E3" w:rsidRPr="00BB0E80" w:rsidRDefault="006A58E3" w:rsidP="00EE74DC">
      <w:pPr>
        <w:pStyle w:val="Listavistosa-nfasis11"/>
        <w:spacing w:line="240" w:lineRule="auto"/>
        <w:ind w:left="0"/>
        <w:jc w:val="both"/>
        <w:rPr>
          <w:rFonts w:ascii="Corbel" w:hAnsi="Corbel"/>
        </w:rPr>
      </w:pPr>
    </w:p>
    <w:p w:rsidR="006A58E3" w:rsidRPr="00BB0E80" w:rsidRDefault="006A58E3" w:rsidP="00EE74DC">
      <w:pPr>
        <w:pStyle w:val="Listavistosa-nfasis11"/>
        <w:spacing w:line="240" w:lineRule="auto"/>
        <w:ind w:left="0"/>
        <w:jc w:val="both"/>
        <w:rPr>
          <w:rFonts w:ascii="Corbel" w:hAnsi="Corbel"/>
        </w:rPr>
      </w:pPr>
      <w:r w:rsidRPr="00BB0E80">
        <w:rPr>
          <w:rFonts w:ascii="Corbel" w:hAnsi="Corbel"/>
        </w:rPr>
        <w:t xml:space="preserve">Lo más conveniente </w:t>
      </w:r>
      <w:r>
        <w:rPr>
          <w:rFonts w:ascii="Corbel" w:hAnsi="Corbel"/>
        </w:rPr>
        <w:t xml:space="preserve">es </w:t>
      </w:r>
      <w:r w:rsidRPr="00BB0E80">
        <w:rPr>
          <w:rFonts w:ascii="Corbel" w:hAnsi="Corbel"/>
        </w:rPr>
        <w:t>llevarse euros, en Addis Abeba pueden cambiarse en el mismo aeropuerto a la llegada (hasta un máximo de 100 euros por persona) o en hoteles,  y posteriormente en las casas de cambio o bancos.</w:t>
      </w:r>
      <w:r w:rsidRPr="00BB0E80">
        <w:rPr>
          <w:rFonts w:ascii="Corbel" w:hAnsi="Corbel"/>
          <w:lang w:eastAsia="es-ES"/>
        </w:rPr>
        <w:t xml:space="preserve"> La diferencia de comisiones entre un sitio u otro es mínima</w:t>
      </w:r>
      <w:r>
        <w:rPr>
          <w:rFonts w:ascii="Corbel" w:hAnsi="Corbel"/>
          <w:lang w:eastAsia="es-ES"/>
        </w:rPr>
        <w:t>.</w:t>
      </w:r>
    </w:p>
    <w:p w:rsidR="006A58E3" w:rsidRPr="00BB0E80" w:rsidRDefault="006A58E3" w:rsidP="00EE74DC">
      <w:pPr>
        <w:pStyle w:val="Listavistosa-nfasis11"/>
        <w:spacing w:line="240" w:lineRule="auto"/>
        <w:ind w:left="0"/>
        <w:jc w:val="both"/>
        <w:rPr>
          <w:rFonts w:ascii="Corbel" w:hAnsi="Corbel"/>
        </w:rPr>
      </w:pPr>
    </w:p>
    <w:p w:rsidR="006A58E3" w:rsidRPr="00BB0E80" w:rsidRDefault="006A58E3" w:rsidP="00EE74DC">
      <w:pPr>
        <w:pStyle w:val="Listavistosa-nfasis11"/>
        <w:spacing w:line="240" w:lineRule="auto"/>
        <w:ind w:left="0"/>
        <w:jc w:val="both"/>
        <w:rPr>
          <w:rFonts w:ascii="Corbel" w:hAnsi="Corbel"/>
        </w:rPr>
      </w:pPr>
      <w:r w:rsidRPr="00BB0E80">
        <w:rPr>
          <w:rFonts w:ascii="Corbel" w:hAnsi="Corbel"/>
        </w:rPr>
        <w:t xml:space="preserve">Hay realmente pocos cajeros donde poder sacar dinero en toda la ciudad de Addis. Uno de ellos se encuentra en el Hotel Serathon y otro en el Hotel Hilton. </w:t>
      </w:r>
    </w:p>
    <w:p w:rsidR="006A58E3" w:rsidRPr="00BB0E80" w:rsidRDefault="006A58E3" w:rsidP="00EE74DC">
      <w:pPr>
        <w:pStyle w:val="Listavistosa-nfasis11"/>
        <w:spacing w:line="240" w:lineRule="auto"/>
        <w:ind w:left="0"/>
        <w:jc w:val="both"/>
        <w:rPr>
          <w:rFonts w:ascii="Corbel" w:hAnsi="Corbel"/>
        </w:rPr>
      </w:pPr>
    </w:p>
    <w:p w:rsidR="006A58E3" w:rsidRPr="00BB0E80" w:rsidRDefault="006A58E3" w:rsidP="00EE74DC">
      <w:pPr>
        <w:pStyle w:val="Listavistosa-nfasis11"/>
        <w:spacing w:line="240" w:lineRule="auto"/>
        <w:ind w:left="0"/>
        <w:jc w:val="both"/>
        <w:rPr>
          <w:rFonts w:ascii="Corbel" w:hAnsi="Corbel"/>
        </w:rPr>
      </w:pPr>
      <w:r w:rsidRPr="00BB0E80">
        <w:rPr>
          <w:rFonts w:ascii="Corbel" w:hAnsi="Corbel"/>
          <w:lang w:eastAsia="es-ES"/>
        </w:rPr>
        <w:t>Comer en restaurantes etíopes  es muy barato.  Una  comida para dos personas no suele pasar de 6 euros, por ejemplo.  El transporte público también es muy barato: unos 40 céntimos por trayecto.  El transporte en taxi dentro de la ciudad ronda los 3 euros (pero ¡hay que regatear!).  El transporte en taxi a una población fuera de Addis (por ejemplo, de Addis a Akaki) ronda los 9 euros (¡y también hay que regatear!)  Un taxi desde el aeropuerto al hotel en Addis cuesta unos 7 euros si es durante el día o  llegar a unos 10 euros si es por la noche o de madrugada.  En Addis hay supermercados pero todo es muy caro, incluso más caro que en España. Resulta mucho más barato comer en restaurantes, pero para estancias en Walmara, al no haber lugares de restauración, se deberá de llevar la comida para cocinar en la casa de voluntariado.</w:t>
      </w:r>
    </w:p>
    <w:p w:rsidR="006A58E3" w:rsidRPr="00BB0E80" w:rsidRDefault="006A58E3" w:rsidP="00EE74DC">
      <w:pPr>
        <w:pStyle w:val="Listavistosa-nfasis11"/>
        <w:spacing w:line="240" w:lineRule="auto"/>
        <w:ind w:left="0"/>
        <w:jc w:val="both"/>
        <w:rPr>
          <w:rFonts w:ascii="Corbel" w:hAnsi="Corbel"/>
        </w:rPr>
      </w:pPr>
    </w:p>
    <w:p w:rsidR="006A58E3" w:rsidRPr="00F36509" w:rsidRDefault="006A58E3" w:rsidP="00125AE3">
      <w:pPr>
        <w:pStyle w:val="Heading1"/>
        <w:rPr>
          <w:lang w:eastAsia="es-ES"/>
        </w:rPr>
      </w:pPr>
      <w:bookmarkStart w:id="7" w:name="_Toc198913654"/>
      <w:r w:rsidRPr="00F36509">
        <w:rPr>
          <w:lang w:eastAsia="es-ES"/>
        </w:rPr>
        <w:t>Presupuesto</w:t>
      </w:r>
      <w:bookmarkEnd w:id="7"/>
    </w:p>
    <w:p w:rsidR="006A58E3" w:rsidRDefault="006A58E3" w:rsidP="00EE74DC">
      <w:pPr>
        <w:shd w:val="clear" w:color="auto" w:fill="FFFFFF"/>
        <w:spacing w:before="100" w:beforeAutospacing="1" w:after="390" w:line="240" w:lineRule="auto"/>
        <w:jc w:val="both"/>
        <w:rPr>
          <w:rFonts w:ascii="Corbel" w:hAnsi="Corbel" w:cs="Helvetica"/>
          <w:lang w:eastAsia="es-ES"/>
        </w:rPr>
      </w:pPr>
      <w:r>
        <w:rPr>
          <w:rFonts w:ascii="Corbel" w:hAnsi="Corbel" w:cs="Helvetica"/>
          <w:lang w:eastAsia="es-ES"/>
        </w:rPr>
        <w:t>Abay no puede asumir los costes derivados del voluntariado</w:t>
      </w:r>
      <w:r w:rsidRPr="00BB0E80">
        <w:rPr>
          <w:rFonts w:ascii="Corbel" w:hAnsi="Corbel" w:cs="Helvetica"/>
          <w:lang w:eastAsia="es-ES"/>
        </w:rPr>
        <w:t>.</w:t>
      </w:r>
      <w:r>
        <w:rPr>
          <w:rFonts w:ascii="Corbel" w:hAnsi="Corbel" w:cs="Helvetica"/>
          <w:lang w:eastAsia="es-ES"/>
        </w:rPr>
        <w:t xml:space="preserve"> </w:t>
      </w:r>
      <w:r w:rsidRPr="00BB0E80">
        <w:rPr>
          <w:rFonts w:ascii="Corbel" w:hAnsi="Corbel" w:cs="Helvetica"/>
          <w:lang w:eastAsia="es-ES"/>
        </w:rPr>
        <w:t xml:space="preserve">Será de tu cuenta el coste de tu viaje y la vida allí. Pero en general es un lugar bastante barato para vivir, siendo extranjero. </w:t>
      </w:r>
    </w:p>
    <w:p w:rsidR="006A58E3" w:rsidRPr="00BB0E80" w:rsidRDefault="006A58E3" w:rsidP="00125AE3">
      <w:pPr>
        <w:pStyle w:val="Heading1"/>
        <w:rPr>
          <w:lang w:eastAsia="es-ES"/>
        </w:rPr>
      </w:pPr>
      <w:bookmarkStart w:id="8" w:name="_Toc198913655"/>
      <w:r w:rsidRPr="00F36509">
        <w:rPr>
          <w:lang w:eastAsia="es-ES"/>
        </w:rPr>
        <w:t>¿Qué hora será allí?</w:t>
      </w:r>
      <w:bookmarkEnd w:id="8"/>
    </w:p>
    <w:p w:rsidR="006A58E3" w:rsidRPr="00BB0E80" w:rsidRDefault="006A58E3" w:rsidP="00EE74DC">
      <w:pPr>
        <w:shd w:val="clear" w:color="auto" w:fill="FFFFFF"/>
        <w:spacing w:after="195" w:line="240" w:lineRule="auto"/>
        <w:jc w:val="both"/>
        <w:outlineLvl w:val="1"/>
        <w:rPr>
          <w:rFonts w:ascii="Corbel" w:hAnsi="Corbel"/>
          <w:lang w:eastAsia="es-ES"/>
        </w:rPr>
      </w:pPr>
      <w:r w:rsidRPr="00BB0E80">
        <w:rPr>
          <w:rFonts w:ascii="Corbel" w:hAnsi="Corbel"/>
          <w:lang w:eastAsia="es-ES"/>
        </w:rPr>
        <w:t xml:space="preserve">La diferencia horaria con respecto a España es +1 hora (horario de invierno) o +2 horas (horario de verano).  </w:t>
      </w:r>
    </w:p>
    <w:p w:rsidR="006A58E3" w:rsidRPr="00BB0E80" w:rsidRDefault="006A58E3" w:rsidP="00EE74DC">
      <w:pPr>
        <w:shd w:val="clear" w:color="auto" w:fill="FFFFFF"/>
        <w:spacing w:after="195" w:line="240" w:lineRule="auto"/>
        <w:jc w:val="both"/>
        <w:outlineLvl w:val="1"/>
        <w:rPr>
          <w:rFonts w:ascii="Corbel" w:hAnsi="Corbel"/>
          <w:lang w:eastAsia="es-ES"/>
        </w:rPr>
      </w:pPr>
      <w:r w:rsidRPr="00BB0E80">
        <w:rPr>
          <w:rFonts w:ascii="Corbel" w:hAnsi="Corbel"/>
          <w:lang w:eastAsia="es-ES"/>
        </w:rPr>
        <w:t>Aún así, los etíopes tienen una forma especial de medir las horas: miden el tiempo en períodos de 12 horas que comien</w:t>
      </w:r>
      <w:r>
        <w:rPr>
          <w:rFonts w:ascii="Corbel" w:hAnsi="Corbel"/>
          <w:lang w:eastAsia="es-ES"/>
        </w:rPr>
        <w:t xml:space="preserve">zan a las 06.00 y 18.00 horas. </w:t>
      </w:r>
      <w:r w:rsidRPr="00BB0E80">
        <w:rPr>
          <w:rFonts w:ascii="Corbel" w:hAnsi="Corbel"/>
          <w:lang w:eastAsia="es-ES"/>
        </w:rPr>
        <w:t xml:space="preserve">Esto es lo que ellos llaman “Ethiopian time”.  </w:t>
      </w:r>
      <w:r>
        <w:rPr>
          <w:rFonts w:ascii="Corbel" w:hAnsi="Corbel"/>
          <w:lang w:eastAsia="es-ES"/>
        </w:rPr>
        <w:t xml:space="preserve">Por lo tanto, en ocasiones oirás hablar de quedar a las 2 de la mañana, lo que equivale a las 8 de la mañana, siendo para ellos las 6 la “hora cero”. </w:t>
      </w:r>
      <w:r w:rsidRPr="00BB0E80">
        <w:rPr>
          <w:rFonts w:ascii="Corbel" w:hAnsi="Corbel"/>
          <w:lang w:eastAsia="es-ES"/>
        </w:rPr>
        <w:t>De todos modos, es importante a la hora de quedar con alguien, aclarar si es  “Farengi time” (hora de los extranjeros) or “Ethiopian time” para evitar malentendidos.</w:t>
      </w:r>
    </w:p>
    <w:p w:rsidR="006A58E3" w:rsidRPr="00F36509" w:rsidRDefault="006A58E3" w:rsidP="00125AE3">
      <w:pPr>
        <w:pStyle w:val="Heading1"/>
        <w:rPr>
          <w:lang w:eastAsia="es-ES"/>
        </w:rPr>
      </w:pPr>
      <w:bookmarkStart w:id="9" w:name="_Toc198913656"/>
      <w:r w:rsidRPr="00F36509">
        <w:rPr>
          <w:lang w:eastAsia="es-ES"/>
        </w:rPr>
        <w:t>Clima</w:t>
      </w:r>
      <w:bookmarkEnd w:id="9"/>
    </w:p>
    <w:tbl>
      <w:tblPr>
        <w:tblW w:w="5000" w:type="pct"/>
        <w:tblCellSpacing w:w="0" w:type="dxa"/>
        <w:tblCellMar>
          <w:top w:w="15" w:type="dxa"/>
          <w:left w:w="15" w:type="dxa"/>
          <w:bottom w:w="15" w:type="dxa"/>
          <w:right w:w="15" w:type="dxa"/>
        </w:tblCellMar>
        <w:tblLook w:val="00A0"/>
      </w:tblPr>
      <w:tblGrid>
        <w:gridCol w:w="8534"/>
      </w:tblGrid>
      <w:tr w:rsidR="006A58E3" w:rsidRPr="00BB0E80" w:rsidTr="0040726B">
        <w:trPr>
          <w:tblCellSpacing w:w="0" w:type="dxa"/>
        </w:trPr>
        <w:tc>
          <w:tcPr>
            <w:tcW w:w="0" w:type="auto"/>
            <w:vAlign w:val="center"/>
          </w:tcPr>
          <w:p w:rsidR="006A58E3" w:rsidRDefault="006A58E3" w:rsidP="004E1CB9">
            <w:pPr>
              <w:pStyle w:val="NormalWeb"/>
              <w:spacing w:after="240" w:afterAutospacing="0"/>
              <w:rPr>
                <w:rFonts w:ascii="Corbel" w:hAnsi="Corbel" w:cs="Arial"/>
                <w:sz w:val="22"/>
                <w:szCs w:val="22"/>
              </w:rPr>
            </w:pPr>
            <w:r>
              <w:rPr>
                <w:rFonts w:ascii="Corbel" w:hAnsi="Corbel" w:cs="Arial"/>
                <w:sz w:val="22"/>
                <w:szCs w:val="22"/>
              </w:rPr>
              <w:t>Etiopía tiene dos estaciones. La estación seca, de octubre a mayo, suele ser más calurosa. En la estación húmeda, que suele ir desde mediados de junio hasta mediados de septiembre, las lluvias son muy intensas y la temperatura un poco más fresca, aunque siempre templada.</w:t>
            </w:r>
          </w:p>
          <w:p w:rsidR="006A58E3" w:rsidRPr="00BB0E80" w:rsidRDefault="006A58E3" w:rsidP="004E1CB9">
            <w:pPr>
              <w:pStyle w:val="NormalWeb"/>
              <w:spacing w:after="240" w:afterAutospacing="0"/>
              <w:rPr>
                <w:rFonts w:ascii="Corbel" w:hAnsi="Corbel" w:cs="Arial"/>
                <w:sz w:val="22"/>
                <w:szCs w:val="22"/>
              </w:rPr>
            </w:pPr>
            <w:r w:rsidRPr="00BB0E80">
              <w:rPr>
                <w:rFonts w:ascii="Corbel" w:hAnsi="Corbel" w:cs="Arial"/>
                <w:sz w:val="22"/>
                <w:szCs w:val="22"/>
              </w:rPr>
              <w:t>Las siguientes tablas muestran los valores promedio mensuales para clima e indicadores del tiempo</w:t>
            </w:r>
            <w:r>
              <w:rPr>
                <w:rFonts w:ascii="Corbel" w:hAnsi="Corbel" w:cs="Arial"/>
                <w:sz w:val="22"/>
                <w:szCs w:val="22"/>
              </w:rPr>
              <w:t xml:space="preserve"> en Addis Abeba.</w:t>
            </w:r>
            <w:r w:rsidRPr="00BB0E80">
              <w:rPr>
                <w:rFonts w:ascii="Corbel" w:hAnsi="Corbel" w:cs="Arial"/>
                <w:sz w:val="22"/>
                <w:szCs w:val="22"/>
              </w:rPr>
              <w:br/>
            </w:r>
            <w:r w:rsidRPr="00BB0E80">
              <w:rPr>
                <w:rFonts w:ascii="Corbel" w:hAnsi="Corbel" w:cs="Arial"/>
                <w:sz w:val="22"/>
                <w:szCs w:val="22"/>
              </w:rPr>
              <w:br/>
              <w:t>Temperatura en grados centígrados.</w:t>
            </w:r>
          </w:p>
        </w:tc>
      </w:tr>
      <w:tr w:rsidR="006A58E3" w:rsidRPr="00BB0E80" w:rsidTr="0040726B">
        <w:trPr>
          <w:tblCellSpacing w:w="0" w:type="dxa"/>
        </w:trPr>
        <w:tc>
          <w:tcPr>
            <w:tcW w:w="0" w:type="auto"/>
            <w:vAlign w:val="center"/>
          </w:tcPr>
          <w:p w:rsidR="006A58E3" w:rsidRPr="00BB0E80" w:rsidRDefault="006A58E3" w:rsidP="00EE74DC">
            <w:pPr>
              <w:spacing w:line="240" w:lineRule="auto"/>
              <w:jc w:val="both"/>
              <w:rPr>
                <w:rFonts w:ascii="Corbel" w:hAnsi="Corbel" w:cs="Arial"/>
              </w:rPr>
            </w:pPr>
            <w:r w:rsidRPr="00BB0E80">
              <w:rPr>
                <w:rFonts w:ascii="Corbel" w:hAnsi="Corbel" w:cs="Arial"/>
                <w:b/>
                <w:bCs/>
              </w:rPr>
              <w:t>Addi</w:t>
            </w:r>
            <w:r>
              <w:rPr>
                <w:rFonts w:ascii="Corbel" w:hAnsi="Corbel" w:cs="Arial"/>
                <w:b/>
                <w:bCs/>
              </w:rPr>
              <w:t>s Abe</w:t>
            </w:r>
            <w:r w:rsidRPr="00BB0E80">
              <w:rPr>
                <w:rFonts w:ascii="Corbel" w:hAnsi="Corbel" w:cs="Arial"/>
                <w:b/>
                <w:bCs/>
              </w:rPr>
              <w:t>ba</w:t>
            </w:r>
            <w:r w:rsidRPr="00BB0E80">
              <w:rPr>
                <w:rFonts w:ascii="Corbel" w:hAnsi="Corbel" w:cs="Arial"/>
              </w:rPr>
              <w:t xml:space="preserve"> está situada a 2355 metros sobre el nivel del mar. </w:t>
            </w:r>
          </w:p>
          <w:tbl>
            <w:tblPr>
              <w:tblW w:w="7950" w:type="dxa"/>
              <w:tblCellSpacing w:w="0" w:type="dxa"/>
              <w:tblCellMar>
                <w:left w:w="0" w:type="dxa"/>
                <w:right w:w="0" w:type="dxa"/>
              </w:tblCellMar>
              <w:tblLook w:val="00A0"/>
            </w:tblPr>
            <w:tblGrid>
              <w:gridCol w:w="7950"/>
            </w:tblGrid>
            <w:tr w:rsidR="006A58E3" w:rsidRPr="00BB0E80" w:rsidTr="0040726B">
              <w:trPr>
                <w:tblCellSpacing w:w="0" w:type="dxa"/>
              </w:trPr>
              <w:tc>
                <w:tcPr>
                  <w:tcW w:w="0" w:type="auto"/>
                  <w:vAlign w:val="center"/>
                </w:tcPr>
                <w:tbl>
                  <w:tblPr>
                    <w:tblW w:w="5000" w:type="pct"/>
                    <w:tblCellSpacing w:w="7" w:type="dxa"/>
                    <w:tblCellMar>
                      <w:top w:w="30" w:type="dxa"/>
                      <w:left w:w="30" w:type="dxa"/>
                      <w:bottom w:w="30" w:type="dxa"/>
                      <w:right w:w="30" w:type="dxa"/>
                    </w:tblCellMar>
                    <w:tblLook w:val="00A0"/>
                  </w:tblPr>
                  <w:tblGrid>
                    <w:gridCol w:w="2631"/>
                    <w:gridCol w:w="446"/>
                    <w:gridCol w:w="441"/>
                    <w:gridCol w:w="454"/>
                    <w:gridCol w:w="439"/>
                    <w:gridCol w:w="482"/>
                    <w:gridCol w:w="431"/>
                    <w:gridCol w:w="393"/>
                    <w:gridCol w:w="462"/>
                    <w:gridCol w:w="448"/>
                    <w:gridCol w:w="437"/>
                    <w:gridCol w:w="464"/>
                    <w:gridCol w:w="422"/>
                  </w:tblGrid>
                  <w:tr w:rsidR="006A58E3" w:rsidRPr="00BB0E80" w:rsidTr="00E672C6">
                    <w:trPr>
                      <w:tblCellSpacing w:w="7" w:type="dxa"/>
                    </w:trPr>
                    <w:tc>
                      <w:tcPr>
                        <w:tcW w:w="2550" w:type="dxa"/>
                        <w:shd w:val="clear" w:color="auto" w:fill="EEEEEE"/>
                        <w:vAlign w:val="center"/>
                      </w:tcPr>
                      <w:p w:rsidR="006A58E3" w:rsidRPr="00BB0E80" w:rsidRDefault="006A58E3" w:rsidP="00E672C6">
                        <w:pPr>
                          <w:spacing w:line="240" w:lineRule="auto"/>
                          <w:jc w:val="center"/>
                          <w:rPr>
                            <w:rFonts w:ascii="Corbel" w:hAnsi="Corbel" w:cs="Arial"/>
                          </w:rPr>
                        </w:pPr>
                      </w:p>
                    </w:tc>
                    <w:tc>
                      <w:tcPr>
                        <w:tcW w:w="450" w:type="dxa"/>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b/>
                            <w:bCs/>
                          </w:rPr>
                          <w:t>Ene</w:t>
                        </w:r>
                      </w:p>
                    </w:tc>
                    <w:tc>
                      <w:tcPr>
                        <w:tcW w:w="450" w:type="dxa"/>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b/>
                            <w:bCs/>
                          </w:rPr>
                          <w:t>Feb</w:t>
                        </w:r>
                      </w:p>
                    </w:tc>
                    <w:tc>
                      <w:tcPr>
                        <w:tcW w:w="450" w:type="dxa"/>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b/>
                            <w:bCs/>
                          </w:rPr>
                          <w:t>Mar</w:t>
                        </w:r>
                      </w:p>
                    </w:tc>
                    <w:tc>
                      <w:tcPr>
                        <w:tcW w:w="450" w:type="dxa"/>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b/>
                            <w:bCs/>
                          </w:rPr>
                          <w:t>Abr</w:t>
                        </w:r>
                      </w:p>
                    </w:tc>
                    <w:tc>
                      <w:tcPr>
                        <w:tcW w:w="450" w:type="dxa"/>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b/>
                            <w:bCs/>
                          </w:rPr>
                          <w:t>May</w:t>
                        </w:r>
                      </w:p>
                    </w:tc>
                    <w:tc>
                      <w:tcPr>
                        <w:tcW w:w="450" w:type="dxa"/>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b/>
                            <w:bCs/>
                          </w:rPr>
                          <w:t>Jun</w:t>
                        </w:r>
                      </w:p>
                    </w:tc>
                    <w:tc>
                      <w:tcPr>
                        <w:tcW w:w="450" w:type="dxa"/>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b/>
                            <w:bCs/>
                          </w:rPr>
                          <w:t>Jul</w:t>
                        </w:r>
                      </w:p>
                    </w:tc>
                    <w:tc>
                      <w:tcPr>
                        <w:tcW w:w="450" w:type="dxa"/>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b/>
                            <w:bCs/>
                          </w:rPr>
                          <w:t>Aug</w:t>
                        </w:r>
                      </w:p>
                    </w:tc>
                    <w:tc>
                      <w:tcPr>
                        <w:tcW w:w="450" w:type="dxa"/>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b/>
                            <w:bCs/>
                          </w:rPr>
                          <w:t>Sep</w:t>
                        </w:r>
                      </w:p>
                    </w:tc>
                    <w:tc>
                      <w:tcPr>
                        <w:tcW w:w="450" w:type="dxa"/>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b/>
                            <w:bCs/>
                          </w:rPr>
                          <w:t>Oct</w:t>
                        </w:r>
                      </w:p>
                    </w:tc>
                    <w:tc>
                      <w:tcPr>
                        <w:tcW w:w="450" w:type="dxa"/>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b/>
                            <w:bCs/>
                          </w:rPr>
                          <w:t>Nov</w:t>
                        </w:r>
                      </w:p>
                    </w:tc>
                    <w:tc>
                      <w:tcPr>
                        <w:tcW w:w="450" w:type="dxa"/>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b/>
                            <w:bCs/>
                          </w:rPr>
                          <w:t>Dic</w:t>
                        </w:r>
                      </w:p>
                    </w:tc>
                  </w:tr>
                  <w:tr w:rsidR="006A58E3" w:rsidRPr="00BB0E80" w:rsidTr="00E672C6">
                    <w:trPr>
                      <w:tblCellSpacing w:w="7" w:type="dxa"/>
                    </w:trPr>
                    <w:tc>
                      <w:tcPr>
                        <w:tcW w:w="0" w:type="auto"/>
                        <w:shd w:val="clear" w:color="auto" w:fill="EEEEEE"/>
                        <w:vAlign w:val="center"/>
                      </w:tcPr>
                      <w:tbl>
                        <w:tblPr>
                          <w:tblW w:w="2550" w:type="dxa"/>
                          <w:jc w:val="center"/>
                          <w:tblCellSpacing w:w="0" w:type="dxa"/>
                          <w:tblCellMar>
                            <w:left w:w="0" w:type="dxa"/>
                            <w:right w:w="0" w:type="dxa"/>
                          </w:tblCellMar>
                          <w:tblLook w:val="00A0"/>
                        </w:tblPr>
                        <w:tblGrid>
                          <w:gridCol w:w="570"/>
                          <w:gridCol w:w="1980"/>
                        </w:tblGrid>
                        <w:tr w:rsidR="006A58E3" w:rsidRPr="00BB0E80" w:rsidTr="0040726B">
                          <w:trPr>
                            <w:tblCellSpacing w:w="0" w:type="dxa"/>
                            <w:jc w:val="center"/>
                          </w:trPr>
                          <w:tc>
                            <w:tcPr>
                              <w:tcW w:w="570" w:type="dxa"/>
                              <w:vAlign w:val="center"/>
                            </w:tcPr>
                            <w:p w:rsidR="006A58E3" w:rsidRPr="00BB0E80" w:rsidRDefault="006A58E3" w:rsidP="00E672C6">
                              <w:pPr>
                                <w:spacing w:line="240" w:lineRule="auto"/>
                                <w:jc w:val="center"/>
                                <w:rPr>
                                  <w:rFonts w:ascii="Corbel" w:hAnsi="Corbel" w:cs="Arial"/>
                                </w:rPr>
                              </w:pPr>
                              <w:r w:rsidRPr="004236FD">
                                <w:rPr>
                                  <w:rFonts w:ascii="Corbel" w:hAnsi="Corbel" w:cs="Arial"/>
                                  <w:noProof/>
                                  <w:lang w:eastAsia="es-ES"/>
                                </w:rPr>
                                <w:pict>
                                  <v:shape id="Imagen 2" o:spid="_x0000_i1028" type="#_x0000_t75" alt="avg" style="width:20.25pt;height:18.75pt;visibility:visible">
                                    <v:imagedata r:id="rId52" o:title=""/>
                                  </v:shape>
                                </w:pict>
                              </w:r>
                            </w:p>
                          </w:tc>
                          <w:tc>
                            <w:tcPr>
                              <w:tcW w:w="1980" w:type="dxa"/>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Temperatura Media</w:t>
                              </w:r>
                            </w:p>
                          </w:tc>
                        </w:tr>
                      </w:tbl>
                      <w:p w:rsidR="006A58E3" w:rsidRPr="00BB0E80" w:rsidRDefault="006A58E3" w:rsidP="00E672C6">
                        <w:pPr>
                          <w:spacing w:line="240" w:lineRule="auto"/>
                          <w:jc w:val="center"/>
                          <w:rPr>
                            <w:rFonts w:ascii="Corbel" w:hAnsi="Corbel" w:cs="Arial"/>
                          </w:rPr>
                        </w:pP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16</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17</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17</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18</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18</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16</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15</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15</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16</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16</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15</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15</w:t>
                        </w:r>
                      </w:p>
                    </w:tc>
                  </w:tr>
                  <w:tr w:rsidR="006A58E3" w:rsidRPr="00BB0E80" w:rsidTr="00E672C6">
                    <w:trPr>
                      <w:tblCellSpacing w:w="7" w:type="dxa"/>
                    </w:trPr>
                    <w:tc>
                      <w:tcPr>
                        <w:tcW w:w="0" w:type="auto"/>
                        <w:shd w:val="clear" w:color="auto" w:fill="EEEEEE"/>
                        <w:vAlign w:val="center"/>
                      </w:tcPr>
                      <w:tbl>
                        <w:tblPr>
                          <w:tblW w:w="2550" w:type="dxa"/>
                          <w:jc w:val="center"/>
                          <w:tblCellSpacing w:w="0" w:type="dxa"/>
                          <w:tblCellMar>
                            <w:left w:w="0" w:type="dxa"/>
                            <w:right w:w="0" w:type="dxa"/>
                          </w:tblCellMar>
                          <w:tblLook w:val="00A0"/>
                        </w:tblPr>
                        <w:tblGrid>
                          <w:gridCol w:w="570"/>
                          <w:gridCol w:w="1980"/>
                        </w:tblGrid>
                        <w:tr w:rsidR="006A58E3" w:rsidRPr="00BB0E80" w:rsidTr="0040726B">
                          <w:trPr>
                            <w:tblCellSpacing w:w="0" w:type="dxa"/>
                            <w:jc w:val="center"/>
                          </w:trPr>
                          <w:tc>
                            <w:tcPr>
                              <w:tcW w:w="570" w:type="dxa"/>
                              <w:vAlign w:val="center"/>
                            </w:tcPr>
                            <w:p w:rsidR="006A58E3" w:rsidRPr="00BB0E80" w:rsidRDefault="006A58E3" w:rsidP="00E672C6">
                              <w:pPr>
                                <w:spacing w:line="240" w:lineRule="auto"/>
                                <w:jc w:val="center"/>
                                <w:rPr>
                                  <w:rFonts w:ascii="Corbel" w:hAnsi="Corbel" w:cs="Arial"/>
                                </w:rPr>
                              </w:pPr>
                              <w:r w:rsidRPr="004236FD">
                                <w:rPr>
                                  <w:rFonts w:ascii="Corbel" w:hAnsi="Corbel" w:cs="Arial"/>
                                  <w:noProof/>
                                  <w:lang w:eastAsia="es-ES"/>
                                </w:rPr>
                                <w:pict>
                                  <v:shape id="Imagen 3" o:spid="_x0000_i1029" type="#_x0000_t75" alt="plus" style="width:20.25pt;height:18.75pt;visibility:visible">
                                    <v:imagedata r:id="rId53" o:title=""/>
                                  </v:shape>
                                </w:pict>
                              </w:r>
                            </w:p>
                          </w:tc>
                          <w:tc>
                            <w:tcPr>
                              <w:tcW w:w="1980" w:type="dxa"/>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Temperatura Máxima Media</w:t>
                              </w:r>
                            </w:p>
                          </w:tc>
                        </w:tr>
                      </w:tbl>
                      <w:p w:rsidR="006A58E3" w:rsidRPr="00BB0E80" w:rsidRDefault="006A58E3" w:rsidP="00E672C6">
                        <w:pPr>
                          <w:spacing w:line="240" w:lineRule="auto"/>
                          <w:jc w:val="center"/>
                          <w:rPr>
                            <w:rFonts w:ascii="Corbel" w:hAnsi="Corbel" w:cs="Arial"/>
                          </w:rPr>
                        </w:pPr>
                      </w:p>
                    </w:tc>
                    <w:tc>
                      <w:tcPr>
                        <w:tcW w:w="0" w:type="auto"/>
                        <w:shd w:val="clear" w:color="auto" w:fill="FFC000"/>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23</w:t>
                        </w:r>
                      </w:p>
                    </w:tc>
                    <w:tc>
                      <w:tcPr>
                        <w:tcW w:w="0" w:type="auto"/>
                        <w:shd w:val="clear" w:color="auto" w:fill="FFC000"/>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24</w:t>
                        </w:r>
                      </w:p>
                    </w:tc>
                    <w:tc>
                      <w:tcPr>
                        <w:tcW w:w="0" w:type="auto"/>
                        <w:shd w:val="clear" w:color="auto" w:fill="FFC000"/>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23</w:t>
                        </w:r>
                      </w:p>
                    </w:tc>
                    <w:tc>
                      <w:tcPr>
                        <w:tcW w:w="0" w:type="auto"/>
                        <w:shd w:val="clear" w:color="auto" w:fill="FFC000"/>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24</w:t>
                        </w:r>
                      </w:p>
                    </w:tc>
                    <w:tc>
                      <w:tcPr>
                        <w:tcW w:w="0" w:type="auto"/>
                        <w:shd w:val="clear" w:color="auto" w:fill="FFC000"/>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24</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22</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20</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20</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21</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21</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22</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22</w:t>
                        </w:r>
                      </w:p>
                    </w:tc>
                  </w:tr>
                  <w:tr w:rsidR="006A58E3" w:rsidRPr="00BB0E80" w:rsidTr="00E672C6">
                    <w:trPr>
                      <w:tblCellSpacing w:w="7" w:type="dxa"/>
                    </w:trPr>
                    <w:tc>
                      <w:tcPr>
                        <w:tcW w:w="0" w:type="auto"/>
                        <w:shd w:val="clear" w:color="auto" w:fill="EEEEEE"/>
                        <w:vAlign w:val="center"/>
                      </w:tcPr>
                      <w:tbl>
                        <w:tblPr>
                          <w:tblW w:w="2550" w:type="dxa"/>
                          <w:jc w:val="center"/>
                          <w:tblCellSpacing w:w="0" w:type="dxa"/>
                          <w:tblCellMar>
                            <w:left w:w="0" w:type="dxa"/>
                            <w:right w:w="0" w:type="dxa"/>
                          </w:tblCellMar>
                          <w:tblLook w:val="00A0"/>
                        </w:tblPr>
                        <w:tblGrid>
                          <w:gridCol w:w="570"/>
                          <w:gridCol w:w="1980"/>
                        </w:tblGrid>
                        <w:tr w:rsidR="006A58E3" w:rsidRPr="00BB0E80" w:rsidTr="0040726B">
                          <w:trPr>
                            <w:tblCellSpacing w:w="0" w:type="dxa"/>
                            <w:jc w:val="center"/>
                          </w:trPr>
                          <w:tc>
                            <w:tcPr>
                              <w:tcW w:w="570" w:type="dxa"/>
                              <w:vAlign w:val="center"/>
                            </w:tcPr>
                            <w:p w:rsidR="006A58E3" w:rsidRPr="00BB0E80" w:rsidRDefault="006A58E3" w:rsidP="00E672C6">
                              <w:pPr>
                                <w:spacing w:line="240" w:lineRule="auto"/>
                                <w:jc w:val="center"/>
                                <w:rPr>
                                  <w:rFonts w:ascii="Corbel" w:hAnsi="Corbel" w:cs="Arial"/>
                                </w:rPr>
                              </w:pPr>
                              <w:r w:rsidRPr="004236FD">
                                <w:rPr>
                                  <w:rFonts w:ascii="Corbel" w:hAnsi="Corbel" w:cs="Arial"/>
                                  <w:noProof/>
                                  <w:lang w:eastAsia="es-ES"/>
                                </w:rPr>
                                <w:pict>
                                  <v:shape id="Imagen 4" o:spid="_x0000_i1030" type="#_x0000_t75" alt="minus" style="width:20.25pt;height:18.75pt;visibility:visible">
                                    <v:imagedata r:id="rId54" o:title=""/>
                                  </v:shape>
                                </w:pict>
                              </w:r>
                            </w:p>
                          </w:tc>
                          <w:tc>
                            <w:tcPr>
                              <w:tcW w:w="1980" w:type="dxa"/>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Temperatura Mínima Media</w:t>
                              </w:r>
                            </w:p>
                          </w:tc>
                        </w:tr>
                      </w:tbl>
                      <w:p w:rsidR="006A58E3" w:rsidRPr="00BB0E80" w:rsidRDefault="006A58E3" w:rsidP="00E672C6">
                        <w:pPr>
                          <w:spacing w:line="240" w:lineRule="auto"/>
                          <w:jc w:val="center"/>
                          <w:rPr>
                            <w:rFonts w:ascii="Corbel" w:hAnsi="Corbel" w:cs="Arial"/>
                          </w:rPr>
                        </w:pP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7</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8</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11</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11</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11</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11</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11</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11</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10</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8</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7</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6</w:t>
                        </w:r>
                      </w:p>
                    </w:tc>
                  </w:tr>
                  <w:tr w:rsidR="006A58E3" w:rsidRPr="00BB0E80" w:rsidTr="00E672C6">
                    <w:trPr>
                      <w:tblCellSpacing w:w="7" w:type="dxa"/>
                    </w:trPr>
                    <w:tc>
                      <w:tcPr>
                        <w:tcW w:w="0" w:type="auto"/>
                        <w:shd w:val="clear" w:color="auto" w:fill="EEEEEE"/>
                        <w:vAlign w:val="center"/>
                      </w:tcPr>
                      <w:tbl>
                        <w:tblPr>
                          <w:tblW w:w="2550" w:type="dxa"/>
                          <w:jc w:val="center"/>
                          <w:tblCellSpacing w:w="0" w:type="dxa"/>
                          <w:tblCellMar>
                            <w:left w:w="0" w:type="dxa"/>
                            <w:right w:w="0" w:type="dxa"/>
                          </w:tblCellMar>
                          <w:tblLook w:val="00A0"/>
                        </w:tblPr>
                        <w:tblGrid>
                          <w:gridCol w:w="570"/>
                          <w:gridCol w:w="1980"/>
                        </w:tblGrid>
                        <w:tr w:rsidR="006A58E3" w:rsidRPr="00BB0E80" w:rsidTr="0040726B">
                          <w:trPr>
                            <w:tblCellSpacing w:w="0" w:type="dxa"/>
                            <w:jc w:val="center"/>
                          </w:trPr>
                          <w:tc>
                            <w:tcPr>
                              <w:tcW w:w="570" w:type="dxa"/>
                              <w:vAlign w:val="center"/>
                            </w:tcPr>
                            <w:p w:rsidR="006A58E3" w:rsidRPr="00BB0E80" w:rsidRDefault="006A58E3" w:rsidP="00E672C6">
                              <w:pPr>
                                <w:spacing w:line="240" w:lineRule="auto"/>
                                <w:jc w:val="center"/>
                                <w:rPr>
                                  <w:rFonts w:ascii="Corbel" w:hAnsi="Corbel" w:cs="Arial"/>
                                </w:rPr>
                              </w:pPr>
                              <w:r w:rsidRPr="004236FD">
                                <w:rPr>
                                  <w:rFonts w:ascii="Corbel" w:hAnsi="Corbel" w:cs="Arial"/>
                                  <w:noProof/>
                                  <w:lang w:eastAsia="es-ES"/>
                                </w:rPr>
                                <w:pict>
                                  <v:shape id="Imagen 5" o:spid="_x0000_i1031" type="#_x0000_t75" alt="rain" style="width:20.25pt;height:18.75pt;visibility:visible">
                                    <v:imagedata r:id="rId55" o:title=""/>
                                  </v:shape>
                                </w:pict>
                              </w:r>
                            </w:p>
                          </w:tc>
                          <w:tc>
                            <w:tcPr>
                              <w:tcW w:w="1980" w:type="dxa"/>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Promedio de Días con Precipitación</w:t>
                              </w:r>
                            </w:p>
                          </w:tc>
                        </w:tr>
                      </w:tbl>
                      <w:p w:rsidR="006A58E3" w:rsidRPr="00BB0E80" w:rsidRDefault="006A58E3" w:rsidP="00E672C6">
                        <w:pPr>
                          <w:spacing w:line="240" w:lineRule="auto"/>
                          <w:jc w:val="center"/>
                          <w:rPr>
                            <w:rFonts w:ascii="Corbel" w:hAnsi="Corbel" w:cs="Arial"/>
                          </w:rPr>
                        </w:pP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0</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3</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4</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4</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8</w:t>
                        </w:r>
                      </w:p>
                    </w:tc>
                    <w:tc>
                      <w:tcPr>
                        <w:tcW w:w="0" w:type="auto"/>
                        <w:shd w:val="clear" w:color="auto" w:fill="95B3D7"/>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12</w:t>
                        </w:r>
                      </w:p>
                    </w:tc>
                    <w:tc>
                      <w:tcPr>
                        <w:tcW w:w="0" w:type="auto"/>
                        <w:shd w:val="clear" w:color="auto" w:fill="95B3D7"/>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12</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7</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2</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0</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0</w:t>
                        </w:r>
                      </w:p>
                    </w:tc>
                  </w:tr>
                  <w:tr w:rsidR="006A58E3" w:rsidRPr="00BB0E80" w:rsidTr="00E672C6">
                    <w:trPr>
                      <w:tblCellSpacing w:w="7" w:type="dxa"/>
                    </w:trPr>
                    <w:tc>
                      <w:tcPr>
                        <w:tcW w:w="0" w:type="auto"/>
                        <w:shd w:val="clear" w:color="auto" w:fill="EEEEEE"/>
                        <w:vAlign w:val="center"/>
                      </w:tcPr>
                      <w:tbl>
                        <w:tblPr>
                          <w:tblW w:w="2550" w:type="dxa"/>
                          <w:jc w:val="center"/>
                          <w:tblCellSpacing w:w="0" w:type="dxa"/>
                          <w:tblCellMar>
                            <w:left w:w="0" w:type="dxa"/>
                            <w:right w:w="0" w:type="dxa"/>
                          </w:tblCellMar>
                          <w:tblLook w:val="00A0"/>
                        </w:tblPr>
                        <w:tblGrid>
                          <w:gridCol w:w="570"/>
                          <w:gridCol w:w="1980"/>
                        </w:tblGrid>
                        <w:tr w:rsidR="006A58E3" w:rsidRPr="00BB0E80" w:rsidTr="0040726B">
                          <w:trPr>
                            <w:tblCellSpacing w:w="0" w:type="dxa"/>
                            <w:jc w:val="center"/>
                          </w:trPr>
                          <w:tc>
                            <w:tcPr>
                              <w:tcW w:w="570" w:type="dxa"/>
                              <w:vAlign w:val="center"/>
                            </w:tcPr>
                            <w:p w:rsidR="006A58E3" w:rsidRPr="00BB0E80" w:rsidRDefault="006A58E3" w:rsidP="00E672C6">
                              <w:pPr>
                                <w:spacing w:line="240" w:lineRule="auto"/>
                                <w:jc w:val="center"/>
                                <w:rPr>
                                  <w:rFonts w:ascii="Corbel" w:hAnsi="Corbel" w:cs="Arial"/>
                                </w:rPr>
                              </w:pPr>
                              <w:r w:rsidRPr="004236FD">
                                <w:rPr>
                                  <w:rFonts w:ascii="Corbel" w:hAnsi="Corbel" w:cs="Arial"/>
                                  <w:noProof/>
                                  <w:lang w:eastAsia="es-ES"/>
                                </w:rPr>
                                <w:pict>
                                  <v:shape id="Imagen 6" o:spid="_x0000_i1032" type="#_x0000_t75" alt="snow" style="width:20.25pt;height:18.75pt;visibility:visible">
                                    <v:imagedata r:id="rId56" o:title=""/>
                                  </v:shape>
                                </w:pict>
                              </w:r>
                            </w:p>
                          </w:tc>
                          <w:tc>
                            <w:tcPr>
                              <w:tcW w:w="1980" w:type="dxa"/>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Promedio de Días con Precipitación de Nieve</w:t>
                              </w:r>
                            </w:p>
                          </w:tc>
                        </w:tr>
                      </w:tbl>
                      <w:p w:rsidR="006A58E3" w:rsidRPr="00BB0E80" w:rsidRDefault="006A58E3" w:rsidP="00E672C6">
                        <w:pPr>
                          <w:spacing w:line="240" w:lineRule="auto"/>
                          <w:jc w:val="center"/>
                          <w:rPr>
                            <w:rFonts w:ascii="Corbel" w:hAnsi="Corbel" w:cs="Arial"/>
                          </w:rPr>
                        </w:pP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0</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0</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0</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0</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0</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0</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0</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0</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0</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0</w:t>
                        </w:r>
                      </w:p>
                    </w:tc>
                    <w:tc>
                      <w:tcPr>
                        <w:tcW w:w="0" w:type="auto"/>
                        <w:shd w:val="clear" w:color="auto" w:fill="FFFFFF"/>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0</w:t>
                        </w:r>
                      </w:p>
                    </w:tc>
                    <w:tc>
                      <w:tcPr>
                        <w:tcW w:w="0" w:type="auto"/>
                        <w:shd w:val="clear" w:color="auto" w:fill="EEEEEE"/>
                        <w:vAlign w:val="center"/>
                      </w:tcPr>
                      <w:p w:rsidR="006A58E3" w:rsidRPr="00BB0E80" w:rsidRDefault="006A58E3" w:rsidP="00E672C6">
                        <w:pPr>
                          <w:spacing w:line="240" w:lineRule="auto"/>
                          <w:jc w:val="center"/>
                          <w:rPr>
                            <w:rFonts w:ascii="Corbel" w:hAnsi="Corbel" w:cs="Arial"/>
                          </w:rPr>
                        </w:pPr>
                        <w:r w:rsidRPr="00BB0E80">
                          <w:rPr>
                            <w:rFonts w:ascii="Corbel" w:hAnsi="Corbel" w:cs="Arial"/>
                          </w:rPr>
                          <w:t>0</w:t>
                        </w:r>
                      </w:p>
                    </w:tc>
                  </w:tr>
                </w:tbl>
                <w:p w:rsidR="006A58E3" w:rsidRPr="00BB0E80" w:rsidRDefault="006A58E3" w:rsidP="00EE74DC">
                  <w:pPr>
                    <w:spacing w:line="240" w:lineRule="auto"/>
                    <w:jc w:val="both"/>
                    <w:rPr>
                      <w:rFonts w:ascii="Corbel" w:hAnsi="Corbel" w:cs="Arial"/>
                    </w:rPr>
                  </w:pPr>
                </w:p>
              </w:tc>
            </w:tr>
          </w:tbl>
          <w:p w:rsidR="006A58E3" w:rsidRPr="00BB0E80" w:rsidRDefault="006A58E3" w:rsidP="00EE74DC">
            <w:pPr>
              <w:spacing w:line="240" w:lineRule="auto"/>
              <w:jc w:val="both"/>
              <w:rPr>
                <w:rFonts w:ascii="Corbel" w:hAnsi="Corbel" w:cs="Arial"/>
              </w:rPr>
            </w:pPr>
          </w:p>
        </w:tc>
      </w:tr>
    </w:tbl>
    <w:p w:rsidR="006A58E3" w:rsidRPr="00BB0E80" w:rsidRDefault="006A58E3" w:rsidP="00EE74DC">
      <w:pPr>
        <w:shd w:val="clear" w:color="auto" w:fill="FFFFFF"/>
        <w:spacing w:after="195" w:line="240" w:lineRule="auto"/>
        <w:jc w:val="both"/>
        <w:outlineLvl w:val="1"/>
        <w:rPr>
          <w:rFonts w:ascii="Corbel" w:hAnsi="Corbel" w:cs="Helvetica"/>
          <w:lang w:eastAsia="es-ES"/>
        </w:rPr>
      </w:pPr>
    </w:p>
    <w:p w:rsidR="006A58E3" w:rsidRPr="00F36509" w:rsidRDefault="006A58E3" w:rsidP="00125AE3">
      <w:pPr>
        <w:pStyle w:val="Heading1"/>
        <w:rPr>
          <w:lang w:eastAsia="es-ES"/>
        </w:rPr>
      </w:pPr>
      <w:bookmarkStart w:id="10" w:name="_Toc198913657"/>
      <w:r w:rsidRPr="00F36509">
        <w:rPr>
          <w:lang w:eastAsia="es-ES"/>
        </w:rPr>
        <w:t>Salud</w:t>
      </w:r>
      <w:bookmarkEnd w:id="10"/>
    </w:p>
    <w:p w:rsidR="006A58E3" w:rsidRDefault="006A58E3" w:rsidP="009373A9">
      <w:pPr>
        <w:shd w:val="clear" w:color="auto" w:fill="FFFFFF"/>
        <w:spacing w:before="100" w:beforeAutospacing="1" w:after="390" w:line="240" w:lineRule="auto"/>
        <w:jc w:val="both"/>
        <w:rPr>
          <w:rFonts w:ascii="Corbel" w:hAnsi="Corbel" w:cs="Helvetica"/>
          <w:iCs/>
          <w:lang w:eastAsia="es-ES"/>
        </w:rPr>
      </w:pPr>
      <w:r w:rsidRPr="009373A9">
        <w:rPr>
          <w:rFonts w:ascii="Corbel" w:hAnsi="Corbel" w:cs="Helvetica"/>
          <w:iCs/>
          <w:lang w:eastAsia="es-ES"/>
        </w:rPr>
        <w:t>El voluntario debe acudir al Centro de Vacunación Internacional de la zona o a Medicina Preventiva de un hospital.  El especialista le informará de las vacunas necesarias según la zona a la que se va a viajar y el tipo de labor que se vaya a realizar.</w:t>
      </w:r>
    </w:p>
    <w:p w:rsidR="006A58E3" w:rsidRDefault="006A58E3" w:rsidP="009373A9">
      <w:pPr>
        <w:shd w:val="clear" w:color="auto" w:fill="FFFFFF"/>
        <w:spacing w:before="100" w:beforeAutospacing="1" w:after="390" w:line="240" w:lineRule="auto"/>
        <w:jc w:val="both"/>
        <w:rPr>
          <w:rFonts w:ascii="Corbel" w:hAnsi="Corbel" w:cs="Helvetica"/>
          <w:iCs/>
          <w:lang w:eastAsia="es-ES"/>
        </w:rPr>
      </w:pPr>
      <w:r w:rsidRPr="009373A9">
        <w:rPr>
          <w:rFonts w:ascii="Corbel" w:hAnsi="Corbel" w:cs="Helvetica"/>
          <w:iCs/>
          <w:lang w:eastAsia="es-ES"/>
        </w:rPr>
        <w:t>No hay ninguna vacuna obligatoria para viajar a Etiopía. Algunas vacunas que podrían ser aconsejables según el caso y las vacunaciones previas serían: fiebre amarilla, meningitis, fiebre tifoidea, tétanos, polio, difteria y hepatitis A y B.  También es recomendable el Dukoral contra la cólera y el mal del viajero.  El Dukoral no lo cubre la sanidad pública, pero si se especifica que el viaje es para labores de voluntariado, lo puede cubrir.</w:t>
      </w:r>
    </w:p>
    <w:p w:rsidR="006A58E3" w:rsidRDefault="006A58E3" w:rsidP="009373A9">
      <w:pPr>
        <w:shd w:val="clear" w:color="auto" w:fill="FFFFFF"/>
        <w:spacing w:before="100" w:beforeAutospacing="1" w:after="390" w:line="240" w:lineRule="auto"/>
        <w:jc w:val="both"/>
        <w:rPr>
          <w:rFonts w:ascii="Corbel" w:hAnsi="Corbel" w:cs="Helvetica"/>
          <w:iCs/>
          <w:lang w:eastAsia="es-ES"/>
        </w:rPr>
      </w:pPr>
      <w:r w:rsidRPr="009373A9">
        <w:rPr>
          <w:rFonts w:ascii="Corbel" w:hAnsi="Corbel" w:cs="Helvetica"/>
          <w:iCs/>
          <w:lang w:eastAsia="es-ES"/>
        </w:rPr>
        <w:t>No hay malaria en Addis Abeba pero sí en zonas como Walmara. Por lo que si vas a Walmara deberás  tomar profilaxis de la Malaria</w:t>
      </w:r>
      <w:r>
        <w:rPr>
          <w:rFonts w:ascii="Corbel" w:hAnsi="Corbel" w:cs="Helvetica"/>
          <w:iCs/>
          <w:lang w:eastAsia="es-ES"/>
        </w:rPr>
        <w:t>.</w:t>
      </w:r>
      <w:r w:rsidRPr="009373A9">
        <w:rPr>
          <w:rFonts w:ascii="Corbel" w:hAnsi="Corbel" w:cs="Helvetica"/>
          <w:iCs/>
          <w:lang w:eastAsia="es-ES"/>
        </w:rPr>
        <w:t xml:space="preserve"> </w:t>
      </w:r>
    </w:p>
    <w:p w:rsidR="006A58E3" w:rsidRDefault="006A58E3" w:rsidP="009373A9">
      <w:pPr>
        <w:shd w:val="clear" w:color="auto" w:fill="FFFFFF"/>
        <w:spacing w:before="100" w:beforeAutospacing="1" w:after="390" w:line="240" w:lineRule="auto"/>
        <w:jc w:val="both"/>
        <w:rPr>
          <w:iCs/>
        </w:rPr>
      </w:pPr>
      <w:r w:rsidRPr="009373A9">
        <w:rPr>
          <w:rFonts w:ascii="Corbel" w:hAnsi="Corbel" w:cs="Helvetica"/>
          <w:iCs/>
          <w:lang w:eastAsia="es-ES"/>
        </w:rPr>
        <w:t xml:space="preserve">Más información en </w:t>
      </w:r>
      <w:hyperlink r:id="rId57" w:history="1">
        <w:r w:rsidRPr="00931AC8">
          <w:rPr>
            <w:rStyle w:val="Hyperlink"/>
            <w:iCs/>
          </w:rPr>
          <w:t>http://www.abayetiopia.org/la-salud-tambien-viaja-a-etiopia-vacunacion-y-otras-medidas-de-prevencion</w:t>
        </w:r>
      </w:hyperlink>
    </w:p>
    <w:p w:rsidR="006A58E3" w:rsidRPr="00BB0E80" w:rsidRDefault="006A58E3" w:rsidP="00EE74DC">
      <w:pPr>
        <w:numPr>
          <w:ilvl w:val="0"/>
          <w:numId w:val="2"/>
        </w:numPr>
        <w:shd w:val="clear" w:color="auto" w:fill="FFFFFF"/>
        <w:spacing w:before="100" w:beforeAutospacing="1" w:after="100" w:afterAutospacing="1" w:line="240" w:lineRule="auto"/>
        <w:ind w:left="602"/>
        <w:jc w:val="both"/>
        <w:rPr>
          <w:rFonts w:ascii="Corbel" w:hAnsi="Corbel" w:cs="Helvetica"/>
          <w:lang w:eastAsia="es-ES"/>
        </w:rPr>
      </w:pPr>
      <w:r w:rsidRPr="00BB0E80">
        <w:rPr>
          <w:rFonts w:ascii="Corbel" w:hAnsi="Corbel" w:cs="Helvetica"/>
          <w:lang w:eastAsia="es-ES"/>
        </w:rPr>
        <w:t xml:space="preserve">Casi todos los medicamentos se pueden comprar en las farmacias sin prescripción médica, pero si necesitas algo específico o poco habitual, sería conveniente que lo trajeses contigo. </w:t>
      </w:r>
    </w:p>
    <w:p w:rsidR="006A58E3" w:rsidRPr="00BB0E80" w:rsidRDefault="006A58E3" w:rsidP="00EE74DC">
      <w:pPr>
        <w:numPr>
          <w:ilvl w:val="0"/>
          <w:numId w:val="2"/>
        </w:numPr>
        <w:shd w:val="clear" w:color="auto" w:fill="FFFFFF"/>
        <w:spacing w:before="100" w:beforeAutospacing="1" w:after="100" w:afterAutospacing="1" w:line="240" w:lineRule="auto"/>
        <w:ind w:left="602"/>
        <w:jc w:val="both"/>
        <w:rPr>
          <w:rFonts w:ascii="Corbel" w:hAnsi="Corbel" w:cs="Helvetica"/>
          <w:lang w:eastAsia="es-ES"/>
        </w:rPr>
      </w:pPr>
      <w:r w:rsidRPr="00BB0E80">
        <w:rPr>
          <w:rFonts w:ascii="Corbel" w:hAnsi="Corbel" w:cs="Helvetica"/>
          <w:lang w:eastAsia="es-ES"/>
        </w:rPr>
        <w:t>Botiquín aconsejable: repelente de mosquitos, ibuprofeno o paracetamol, suero oral, protector solar y aftersun.</w:t>
      </w:r>
    </w:p>
    <w:p w:rsidR="006A58E3" w:rsidRDefault="006A58E3" w:rsidP="00EE74DC">
      <w:pPr>
        <w:numPr>
          <w:ilvl w:val="0"/>
          <w:numId w:val="2"/>
        </w:numPr>
        <w:shd w:val="clear" w:color="auto" w:fill="FFFFFF"/>
        <w:spacing w:before="100" w:beforeAutospacing="1" w:after="100" w:afterAutospacing="1" w:line="240" w:lineRule="auto"/>
        <w:ind w:left="602"/>
        <w:jc w:val="both"/>
        <w:rPr>
          <w:rFonts w:ascii="Corbel" w:hAnsi="Corbel" w:cs="Helvetica"/>
          <w:lang w:eastAsia="es-ES"/>
        </w:rPr>
      </w:pPr>
      <w:r w:rsidRPr="00BB0E80">
        <w:rPr>
          <w:rFonts w:ascii="Corbel" w:hAnsi="Corbel" w:cs="Helvetica"/>
          <w:lang w:eastAsia="es-ES"/>
        </w:rPr>
        <w:t xml:space="preserve">Debes llevarte tu tarjeta de sanidad y tu cartilla de vacunación. </w:t>
      </w:r>
    </w:p>
    <w:p w:rsidR="006A58E3" w:rsidRPr="009373A9" w:rsidRDefault="006A58E3" w:rsidP="009373A9">
      <w:pPr>
        <w:numPr>
          <w:ilvl w:val="0"/>
          <w:numId w:val="2"/>
        </w:numPr>
        <w:shd w:val="clear" w:color="auto" w:fill="FFFFFF"/>
        <w:spacing w:before="100" w:beforeAutospacing="1" w:after="195" w:afterAutospacing="1" w:line="240" w:lineRule="auto"/>
        <w:ind w:left="602"/>
        <w:jc w:val="both"/>
        <w:outlineLvl w:val="1"/>
        <w:rPr>
          <w:rFonts w:ascii="Corbel" w:hAnsi="Corbel" w:cs="Helvetica"/>
          <w:b/>
          <w:bCs/>
          <w:kern w:val="36"/>
          <w:sz w:val="32"/>
          <w:szCs w:val="32"/>
          <w:lang w:eastAsia="es-ES"/>
        </w:rPr>
      </w:pPr>
      <w:r w:rsidRPr="009373A9">
        <w:rPr>
          <w:rFonts w:ascii="Corbel" w:hAnsi="Corbel" w:cs="Helvetica"/>
          <w:lang w:eastAsia="es-ES"/>
        </w:rPr>
        <w:t>Es importante que el agua que se tome sea estrictamente el de agua embotellada. No deben tomarse hielos.</w:t>
      </w:r>
    </w:p>
    <w:p w:rsidR="006A58E3" w:rsidRPr="00F36509" w:rsidRDefault="006A58E3" w:rsidP="00125AE3">
      <w:pPr>
        <w:pStyle w:val="Heading1"/>
        <w:rPr>
          <w:lang w:eastAsia="es-ES"/>
        </w:rPr>
      </w:pPr>
      <w:bookmarkStart w:id="11" w:name="_Toc198913658"/>
      <w:r w:rsidRPr="00F36509">
        <w:rPr>
          <w:lang w:eastAsia="es-ES"/>
        </w:rPr>
        <w:t>Información sobre el VIH</w:t>
      </w:r>
      <w:bookmarkEnd w:id="11"/>
    </w:p>
    <w:p w:rsidR="006A58E3" w:rsidRPr="00BB0E80" w:rsidRDefault="006A58E3" w:rsidP="00EE74DC">
      <w:pPr>
        <w:shd w:val="clear" w:color="auto" w:fill="FFFFFF"/>
        <w:spacing w:before="100" w:beforeAutospacing="1" w:after="390" w:line="240" w:lineRule="auto"/>
        <w:jc w:val="both"/>
        <w:rPr>
          <w:rFonts w:ascii="Corbel" w:hAnsi="Corbel" w:cs="Helvetica"/>
          <w:iCs/>
          <w:lang w:eastAsia="es-ES"/>
        </w:rPr>
      </w:pPr>
      <w:r w:rsidRPr="00BB0E80">
        <w:rPr>
          <w:rFonts w:ascii="Corbel" w:hAnsi="Corbel" w:cs="Helvetica"/>
          <w:iCs/>
          <w:lang w:eastAsia="es-ES"/>
        </w:rPr>
        <w:t xml:space="preserve">El VIH sólo se transmite por sangre, semen, secreción vaginal y leche humana.  La forma de contagio del VIH  se debe al contacto sexual, por lo tanto no hay riesgo para el voluntario, siempre y cuando tome las precauciones necesarias.  </w:t>
      </w:r>
    </w:p>
    <w:p w:rsidR="006A58E3" w:rsidRDefault="006A58E3" w:rsidP="00EE74DC">
      <w:pPr>
        <w:shd w:val="clear" w:color="auto" w:fill="FFFFFF"/>
        <w:spacing w:before="100" w:beforeAutospacing="1" w:after="390" w:line="240" w:lineRule="auto"/>
        <w:jc w:val="both"/>
        <w:rPr>
          <w:rFonts w:ascii="Corbel" w:hAnsi="Corbel" w:cs="Helvetica"/>
          <w:iCs/>
          <w:lang w:eastAsia="es-ES"/>
        </w:rPr>
      </w:pPr>
      <w:r w:rsidRPr="00BB0E80">
        <w:rPr>
          <w:rFonts w:ascii="Corbel" w:hAnsi="Corbel" w:cs="Helvetica"/>
          <w:iCs/>
          <w:lang w:eastAsia="es-ES"/>
        </w:rPr>
        <w:t>El VIH no se contagia mediante el simple contacto cotidiano.  Los abrazos, los besos, los apretones de mano, el uso compartido de inodoros, ropa de cama, cubiertos de mesa, vasos y alimentos no causan el contagio del VIH.  Tampoco se puede contraer la infección debido a picaduras de mosquitos u otros insectos, o porque alguien estornude o tosa cerca.</w:t>
      </w:r>
    </w:p>
    <w:p w:rsidR="006A58E3" w:rsidRPr="00F36509" w:rsidRDefault="006A58E3" w:rsidP="00125AE3">
      <w:pPr>
        <w:pStyle w:val="Heading1"/>
        <w:rPr>
          <w:lang w:eastAsia="es-ES"/>
        </w:rPr>
      </w:pPr>
      <w:bookmarkStart w:id="12" w:name="_Toc198913659"/>
      <w:r w:rsidRPr="00F36509">
        <w:rPr>
          <w:lang w:eastAsia="es-ES"/>
        </w:rPr>
        <w:t>Qué hacer  si me pongo enfermo</w:t>
      </w:r>
      <w:bookmarkEnd w:id="12"/>
    </w:p>
    <w:p w:rsidR="006A58E3" w:rsidRPr="00BB0E80" w:rsidRDefault="006A58E3" w:rsidP="00EE74DC">
      <w:pPr>
        <w:pStyle w:val="Listavistosa-nfasis11"/>
        <w:shd w:val="clear" w:color="auto" w:fill="FFFFFF"/>
        <w:spacing w:after="0" w:line="240" w:lineRule="auto"/>
        <w:ind w:left="0"/>
        <w:jc w:val="both"/>
        <w:rPr>
          <w:rFonts w:ascii="Corbel" w:hAnsi="Corbel"/>
          <w:b/>
          <w:lang w:eastAsia="es-ES"/>
        </w:rPr>
      </w:pP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sidRPr="00BB0E80">
        <w:rPr>
          <w:rFonts w:ascii="Corbel" w:hAnsi="Corbel"/>
          <w:lang w:eastAsia="es-ES"/>
        </w:rPr>
        <w:t xml:space="preserve">Es necesario contar con un seguro que cubra riesgos de accidente o enfermedad durante el viaje y la estancia. Si no cuentas con un seguro propio, Abay te proporcionará uno.  </w:t>
      </w: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sidRPr="00BB0E80">
        <w:rPr>
          <w:rFonts w:ascii="Corbel" w:hAnsi="Corbel"/>
          <w:lang w:eastAsia="es-ES"/>
        </w:rPr>
        <w:t>En caso de enfermedades menores lo mejor es llevar un botiquín para automedicarse. Si se trata de una enfermedad más seria y creemos necesitar atención médica, lo mejor es acudir a un hospital o clínica privada.</w:t>
      </w: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sidRPr="00BB0E80">
        <w:rPr>
          <w:rFonts w:ascii="Corbel" w:hAnsi="Corbel"/>
          <w:lang w:eastAsia="es-ES"/>
        </w:rPr>
        <w:t xml:space="preserve"> El mejor hospital de la ciudad es el Myunsung Christian Medical Center (conocido popularmente como el Koreano).  </w:t>
      </w: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spacing w:after="0" w:line="240" w:lineRule="auto"/>
        <w:ind w:left="0"/>
        <w:jc w:val="both"/>
        <w:rPr>
          <w:rFonts w:ascii="Corbel" w:hAnsi="Corbel"/>
          <w:lang w:val="en-US" w:eastAsia="es-ES"/>
        </w:rPr>
      </w:pPr>
      <w:r w:rsidRPr="00BB0E80">
        <w:rPr>
          <w:rFonts w:ascii="Corbel" w:hAnsi="Corbel"/>
          <w:lang w:val="en-US" w:eastAsia="es-ES"/>
        </w:rPr>
        <w:t>HOSPITAL CRISTIANO COREANO</w:t>
      </w:r>
    </w:p>
    <w:p w:rsidR="006A58E3" w:rsidRPr="00BB0E80" w:rsidRDefault="006A58E3" w:rsidP="00EE74DC">
      <w:pPr>
        <w:pStyle w:val="Listavistosa-nfasis11"/>
        <w:shd w:val="clear" w:color="auto" w:fill="FFFFFF"/>
        <w:spacing w:after="0" w:line="240" w:lineRule="auto"/>
        <w:ind w:left="0"/>
        <w:jc w:val="both"/>
        <w:rPr>
          <w:rFonts w:ascii="Corbel" w:hAnsi="Corbel"/>
          <w:lang w:val="en-US" w:eastAsia="es-ES"/>
        </w:rPr>
      </w:pPr>
    </w:p>
    <w:p w:rsidR="006A58E3" w:rsidRPr="00BB0E80" w:rsidRDefault="006A58E3" w:rsidP="009373A9">
      <w:pPr>
        <w:pStyle w:val="Listavistosa-nfasis11"/>
        <w:shd w:val="clear" w:color="auto" w:fill="FFFFFF"/>
        <w:spacing w:after="0" w:line="240" w:lineRule="auto"/>
        <w:ind w:left="0"/>
        <w:rPr>
          <w:rFonts w:ascii="Corbel" w:hAnsi="Corbel"/>
          <w:lang w:val="en-US" w:eastAsia="es-ES"/>
        </w:rPr>
      </w:pPr>
      <w:hyperlink r:id="rId58" w:tgtFrame="_blank" w:history="1">
        <w:r w:rsidRPr="00BB0E80">
          <w:rPr>
            <w:rStyle w:val="Hyperlink"/>
            <w:rFonts w:ascii="Corbel" w:hAnsi="Corbel" w:cs="Arial"/>
            <w:color w:val="auto"/>
            <w:lang w:val="en-US"/>
          </w:rPr>
          <w:t>http://mcmet.org</w:t>
        </w:r>
      </w:hyperlink>
      <w:r w:rsidRPr="00BB0E80">
        <w:rPr>
          <w:rFonts w:ascii="Corbel" w:hAnsi="Corbel" w:cs="Arial"/>
          <w:lang w:val="en-US"/>
        </w:rPr>
        <w:br/>
        <w:t>Myungsung Christian Medical Center (Korean Hospital)</w:t>
      </w:r>
      <w:r w:rsidRPr="00BB0E80">
        <w:rPr>
          <w:rFonts w:ascii="Corbel" w:hAnsi="Corbel" w:cs="Arial"/>
          <w:lang w:val="en-US"/>
        </w:rPr>
        <w:br/>
        <w:t xml:space="preserve">Tel: </w:t>
      </w:r>
      <w:r w:rsidRPr="00BB0E80">
        <w:rPr>
          <w:rStyle w:val="skypepnhprintcontainer"/>
          <w:rFonts w:ascii="Corbel" w:hAnsi="Corbel" w:cs="Arial"/>
          <w:lang w:val="en-US"/>
        </w:rPr>
        <w:t>011 629 5420</w:t>
      </w:r>
      <w:r w:rsidRPr="00BB0E80">
        <w:rPr>
          <w:rStyle w:val="skypepnhmark"/>
          <w:rFonts w:ascii="Corbel" w:hAnsi="Corbel" w:cs="Arial"/>
          <w:lang w:val="en-US"/>
        </w:rPr>
        <w:t xml:space="preserve">  </w:t>
      </w:r>
      <w:r w:rsidRPr="00BB0E80">
        <w:rPr>
          <w:rFonts w:ascii="Corbel" w:hAnsi="Corbel" w:cs="Arial"/>
          <w:lang w:val="en-US"/>
        </w:rPr>
        <w:br/>
        <w:t>Emergency Room: 011 629 4602</w:t>
      </w:r>
    </w:p>
    <w:p w:rsidR="006A58E3" w:rsidRPr="00BB0E80" w:rsidRDefault="006A58E3" w:rsidP="00EE74DC">
      <w:pPr>
        <w:shd w:val="clear" w:color="auto" w:fill="FFFFFF"/>
        <w:spacing w:after="195" w:line="240" w:lineRule="auto"/>
        <w:jc w:val="both"/>
        <w:outlineLvl w:val="1"/>
        <w:rPr>
          <w:rFonts w:ascii="Corbel" w:hAnsi="Corbel" w:cs="Helvetica"/>
          <w:b/>
          <w:bCs/>
          <w:kern w:val="36"/>
          <w:lang w:val="en-US" w:eastAsia="es-ES"/>
        </w:rPr>
      </w:pPr>
    </w:p>
    <w:p w:rsidR="006A58E3" w:rsidRPr="00F36509" w:rsidRDefault="006A58E3" w:rsidP="00125AE3">
      <w:pPr>
        <w:pStyle w:val="Heading1"/>
        <w:rPr>
          <w:lang w:eastAsia="es-ES"/>
        </w:rPr>
      </w:pPr>
      <w:bookmarkStart w:id="13" w:name="_Toc198913660"/>
      <w:r w:rsidRPr="00F36509">
        <w:rPr>
          <w:lang w:eastAsia="es-ES"/>
        </w:rPr>
        <w:t>Consejos al Hacer el Equipaje</w:t>
      </w:r>
      <w:bookmarkEnd w:id="13"/>
    </w:p>
    <w:p w:rsidR="006A58E3" w:rsidRPr="00BB0E80" w:rsidRDefault="006A58E3" w:rsidP="00EE74DC">
      <w:pPr>
        <w:shd w:val="clear" w:color="auto" w:fill="FFFFFF"/>
        <w:spacing w:before="100" w:beforeAutospacing="1" w:after="390" w:line="240" w:lineRule="auto"/>
        <w:jc w:val="both"/>
        <w:rPr>
          <w:rFonts w:ascii="Corbel" w:hAnsi="Corbel" w:cs="Helvetica"/>
          <w:lang w:eastAsia="es-ES"/>
        </w:rPr>
      </w:pPr>
      <w:r w:rsidRPr="00BB0E80">
        <w:rPr>
          <w:rFonts w:ascii="Corbel" w:hAnsi="Corbel" w:cs="Helvetica"/>
          <w:iCs/>
          <w:lang w:eastAsia="es-ES"/>
        </w:rPr>
        <w:t>Estas son cosas que quizá no encuentres allí o sean demasiado caras.</w:t>
      </w:r>
    </w:p>
    <w:p w:rsidR="006A58E3" w:rsidRPr="00BB0E80" w:rsidRDefault="006A58E3" w:rsidP="00EE74DC">
      <w:pPr>
        <w:numPr>
          <w:ilvl w:val="0"/>
          <w:numId w:val="14"/>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Calzado cómodo y cerrado  (zapatos o sandalias resistentes pues muchas calles no están acondicionadas)</w:t>
      </w:r>
    </w:p>
    <w:p w:rsidR="006A58E3" w:rsidRPr="00BB0E80" w:rsidRDefault="006A58E3" w:rsidP="00EE74DC">
      <w:pPr>
        <w:numPr>
          <w:ilvl w:val="0"/>
          <w:numId w:val="14"/>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Alguna ropa de abrigo para por las noches: chaqueta o forro polar.</w:t>
      </w:r>
    </w:p>
    <w:p w:rsidR="006A58E3" w:rsidRPr="00BB0E80" w:rsidRDefault="006A58E3" w:rsidP="00EE74DC">
      <w:pPr>
        <w:numPr>
          <w:ilvl w:val="0"/>
          <w:numId w:val="14"/>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Chubasquero y botas para la época de lluvias.</w:t>
      </w:r>
    </w:p>
    <w:p w:rsidR="006A58E3" w:rsidRPr="00BB0E80" w:rsidRDefault="006A58E3" w:rsidP="00EE74DC">
      <w:pPr>
        <w:numPr>
          <w:ilvl w:val="0"/>
          <w:numId w:val="14"/>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Pilas de calidad</w:t>
      </w:r>
    </w:p>
    <w:p w:rsidR="006A58E3" w:rsidRPr="00BB0E80" w:rsidRDefault="006A58E3" w:rsidP="00EE74DC">
      <w:pPr>
        <w:numPr>
          <w:ilvl w:val="0"/>
          <w:numId w:val="14"/>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Mochila pequeña</w:t>
      </w:r>
    </w:p>
    <w:p w:rsidR="006A58E3" w:rsidRPr="00BB0E80" w:rsidRDefault="006A58E3" w:rsidP="00EE74DC">
      <w:pPr>
        <w:numPr>
          <w:ilvl w:val="0"/>
          <w:numId w:val="14"/>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Linterna pequeña (suele haber apagones)</w:t>
      </w:r>
    </w:p>
    <w:p w:rsidR="006A58E3" w:rsidRPr="00BB0E80" w:rsidRDefault="006A58E3" w:rsidP="00EE74DC">
      <w:pPr>
        <w:numPr>
          <w:ilvl w:val="0"/>
          <w:numId w:val="14"/>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Gel desinfectante de manos</w:t>
      </w:r>
    </w:p>
    <w:p w:rsidR="006A58E3" w:rsidRPr="00BB0E80" w:rsidRDefault="006A58E3" w:rsidP="00EE74DC">
      <w:pPr>
        <w:numPr>
          <w:ilvl w:val="0"/>
          <w:numId w:val="14"/>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Gafas de sol</w:t>
      </w:r>
    </w:p>
    <w:p w:rsidR="006A58E3" w:rsidRPr="00BB0E80" w:rsidRDefault="006A58E3" w:rsidP="00EE74DC">
      <w:pPr>
        <w:numPr>
          <w:ilvl w:val="0"/>
          <w:numId w:val="14"/>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Pañuelo o gorra</w:t>
      </w:r>
    </w:p>
    <w:p w:rsidR="006A58E3" w:rsidRPr="00BB0E80" w:rsidRDefault="006A58E3" w:rsidP="00EE74DC">
      <w:pPr>
        <w:numPr>
          <w:ilvl w:val="0"/>
          <w:numId w:val="14"/>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Artículos de higiene personal: champú, gel, crema, pasta de dientes, tampones o compresas…</w:t>
      </w:r>
    </w:p>
    <w:p w:rsidR="006A58E3" w:rsidRPr="00BB0E80" w:rsidRDefault="006A58E3" w:rsidP="00EE74DC">
      <w:pPr>
        <w:numPr>
          <w:ilvl w:val="0"/>
          <w:numId w:val="14"/>
        </w:numPr>
        <w:shd w:val="clear" w:color="auto" w:fill="FFFFFF"/>
        <w:spacing w:before="100" w:beforeAutospacing="1" w:after="100" w:afterAutospacing="1" w:line="240" w:lineRule="auto"/>
        <w:jc w:val="both"/>
        <w:rPr>
          <w:rFonts w:ascii="Corbel" w:hAnsi="Corbel" w:cs="Helvetica"/>
          <w:b/>
          <w:lang w:eastAsia="es-ES"/>
        </w:rPr>
      </w:pPr>
      <w:r w:rsidRPr="00BB0E80">
        <w:rPr>
          <w:rFonts w:ascii="Corbel" w:hAnsi="Corbel" w:cs="Helvetica"/>
          <w:lang w:eastAsia="es-ES"/>
        </w:rPr>
        <w:t xml:space="preserve">Pequeño botiquín: </w:t>
      </w:r>
    </w:p>
    <w:p w:rsidR="006A58E3" w:rsidRPr="00BB0E80" w:rsidRDefault="006A58E3" w:rsidP="00EE74DC">
      <w:pPr>
        <w:numPr>
          <w:ilvl w:val="1"/>
          <w:numId w:val="3"/>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Repelente de insectos</w:t>
      </w:r>
      <w:r>
        <w:rPr>
          <w:rFonts w:ascii="Corbel" w:hAnsi="Corbel" w:cs="Helvetica"/>
          <w:lang w:eastAsia="es-ES"/>
        </w:rPr>
        <w:t xml:space="preserve"> como Relec forte</w:t>
      </w:r>
    </w:p>
    <w:p w:rsidR="006A58E3" w:rsidRPr="00BB0E80" w:rsidRDefault="006A58E3" w:rsidP="00EE74DC">
      <w:pPr>
        <w:numPr>
          <w:ilvl w:val="1"/>
          <w:numId w:val="3"/>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Crema para después de las picaduras</w:t>
      </w:r>
      <w:r>
        <w:rPr>
          <w:rFonts w:ascii="Corbel" w:hAnsi="Corbel" w:cs="Helvetica"/>
          <w:lang w:eastAsia="es-ES"/>
        </w:rPr>
        <w:t xml:space="preserve"> como Polaramine</w:t>
      </w:r>
    </w:p>
    <w:p w:rsidR="006A58E3" w:rsidRPr="00BB0E80" w:rsidRDefault="006A58E3" w:rsidP="00EE74DC">
      <w:pPr>
        <w:numPr>
          <w:ilvl w:val="1"/>
          <w:numId w:val="3"/>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Suero oral</w:t>
      </w:r>
    </w:p>
    <w:p w:rsidR="006A58E3" w:rsidRPr="00BB0E80" w:rsidRDefault="006A58E3" w:rsidP="00EE74DC">
      <w:pPr>
        <w:numPr>
          <w:ilvl w:val="1"/>
          <w:numId w:val="3"/>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Crema protectora solar</w:t>
      </w:r>
      <w:r>
        <w:rPr>
          <w:rFonts w:ascii="Corbel" w:hAnsi="Corbel" w:cs="Helvetica"/>
          <w:lang w:eastAsia="es-ES"/>
        </w:rPr>
        <w:t xml:space="preserve"> de alta protección</w:t>
      </w:r>
    </w:p>
    <w:p w:rsidR="006A58E3" w:rsidRPr="00BB0E80" w:rsidRDefault="006A58E3" w:rsidP="00EE74DC">
      <w:pPr>
        <w:numPr>
          <w:ilvl w:val="1"/>
          <w:numId w:val="3"/>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Antipiréticos como: Ibuprofeno o paracetamol</w:t>
      </w:r>
    </w:p>
    <w:p w:rsidR="006A58E3" w:rsidRPr="00BB0E80" w:rsidRDefault="006A58E3" w:rsidP="00EE74DC">
      <w:pPr>
        <w:numPr>
          <w:ilvl w:val="1"/>
          <w:numId w:val="3"/>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Antidiarreico como Fortasec</w:t>
      </w:r>
    </w:p>
    <w:p w:rsidR="006A58E3" w:rsidRPr="00BB0E80" w:rsidRDefault="006A58E3" w:rsidP="00EE74DC">
      <w:pPr>
        <w:numPr>
          <w:ilvl w:val="1"/>
          <w:numId w:val="3"/>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Antibiótico de amplio espectro</w:t>
      </w:r>
    </w:p>
    <w:p w:rsidR="006A58E3" w:rsidRPr="00BB0E80" w:rsidRDefault="006A58E3" w:rsidP="00EE74DC">
      <w:pPr>
        <w:numPr>
          <w:ilvl w:val="1"/>
          <w:numId w:val="3"/>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Protector gástrico</w:t>
      </w:r>
    </w:p>
    <w:p w:rsidR="006A58E3" w:rsidRPr="00BB0E80" w:rsidRDefault="006A58E3" w:rsidP="00EE74DC">
      <w:pPr>
        <w:numPr>
          <w:ilvl w:val="1"/>
          <w:numId w:val="3"/>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Agua oxigenada o povidona yodada</w:t>
      </w:r>
    </w:p>
    <w:p w:rsidR="006A58E3" w:rsidRPr="00BB0E80" w:rsidRDefault="006A58E3" w:rsidP="00EE74DC">
      <w:pPr>
        <w:numPr>
          <w:ilvl w:val="1"/>
          <w:numId w:val="3"/>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Vendas</w:t>
      </w:r>
    </w:p>
    <w:p w:rsidR="006A58E3" w:rsidRPr="00BB0E80" w:rsidRDefault="006A58E3" w:rsidP="00EE74DC">
      <w:pPr>
        <w:numPr>
          <w:ilvl w:val="1"/>
          <w:numId w:val="3"/>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Tijeras</w:t>
      </w:r>
    </w:p>
    <w:p w:rsidR="006A58E3" w:rsidRPr="00BB0E80" w:rsidRDefault="006A58E3" w:rsidP="00EE74DC">
      <w:pPr>
        <w:numPr>
          <w:ilvl w:val="1"/>
          <w:numId w:val="3"/>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Pinzas</w:t>
      </w:r>
    </w:p>
    <w:p w:rsidR="006A58E3" w:rsidRPr="00BB0E80" w:rsidRDefault="006A58E3" w:rsidP="00EE74DC">
      <w:pPr>
        <w:numPr>
          <w:ilvl w:val="1"/>
          <w:numId w:val="3"/>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Termómetro</w:t>
      </w:r>
    </w:p>
    <w:p w:rsidR="006A58E3" w:rsidRPr="00BB0E80" w:rsidRDefault="006A58E3" w:rsidP="00EE74DC">
      <w:pPr>
        <w:shd w:val="clear" w:color="auto" w:fill="FFFFFF"/>
        <w:spacing w:before="100" w:beforeAutospacing="1" w:after="100" w:afterAutospacing="1" w:line="240" w:lineRule="auto"/>
        <w:ind w:left="242"/>
        <w:jc w:val="both"/>
        <w:rPr>
          <w:rFonts w:ascii="Corbel" w:hAnsi="Corbel" w:cs="Helvetica"/>
          <w:lang w:eastAsia="es-ES"/>
        </w:rPr>
      </w:pPr>
      <w:r w:rsidRPr="00BB0E80">
        <w:rPr>
          <w:rFonts w:ascii="Corbel" w:hAnsi="Corbel" w:cs="Helvetica"/>
          <w:lang w:eastAsia="es-ES"/>
        </w:rPr>
        <w:t>En cuanto a la documentación necesaria, no olvides:</w:t>
      </w:r>
    </w:p>
    <w:p w:rsidR="006A58E3" w:rsidRPr="00BB0E80" w:rsidRDefault="006A58E3" w:rsidP="00EE74DC">
      <w:pPr>
        <w:numPr>
          <w:ilvl w:val="0"/>
          <w:numId w:val="7"/>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 xml:space="preserve"> Pasaporte y DNI</w:t>
      </w:r>
    </w:p>
    <w:p w:rsidR="006A58E3" w:rsidRPr="00BB0E80" w:rsidRDefault="006A58E3" w:rsidP="00EE74DC">
      <w:pPr>
        <w:numPr>
          <w:ilvl w:val="0"/>
          <w:numId w:val="7"/>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Tarjeta de Sanidad</w:t>
      </w:r>
    </w:p>
    <w:p w:rsidR="006A58E3" w:rsidRPr="00BB0E80" w:rsidRDefault="006A58E3" w:rsidP="00EE74DC">
      <w:pPr>
        <w:numPr>
          <w:ilvl w:val="0"/>
          <w:numId w:val="7"/>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 xml:space="preserve"> Cartilla de Vacunación</w:t>
      </w:r>
    </w:p>
    <w:p w:rsidR="006A58E3" w:rsidRPr="00BB0E80" w:rsidRDefault="006A58E3" w:rsidP="00EE74DC">
      <w:pPr>
        <w:numPr>
          <w:ilvl w:val="0"/>
          <w:numId w:val="7"/>
        </w:numPr>
        <w:shd w:val="clear" w:color="auto" w:fill="FFFFFF"/>
        <w:spacing w:before="100" w:beforeAutospacing="1" w:after="100" w:afterAutospacing="1" w:line="240" w:lineRule="auto"/>
        <w:jc w:val="both"/>
        <w:rPr>
          <w:rFonts w:ascii="Corbel" w:hAnsi="Corbel" w:cs="Helvetica"/>
          <w:lang w:eastAsia="es-ES"/>
        </w:rPr>
      </w:pPr>
      <w:r w:rsidRPr="00BB0E80">
        <w:rPr>
          <w:rFonts w:ascii="Corbel" w:hAnsi="Corbel" w:cs="Helvetica"/>
          <w:lang w:eastAsia="es-ES"/>
        </w:rPr>
        <w:t xml:space="preserve">Visado para estancia como Voluntario </w:t>
      </w:r>
    </w:p>
    <w:p w:rsidR="006A58E3" w:rsidRPr="00BB0E80" w:rsidRDefault="006A58E3" w:rsidP="00EE74DC">
      <w:pPr>
        <w:shd w:val="clear" w:color="auto" w:fill="FFFFFF"/>
        <w:spacing w:before="100" w:beforeAutospacing="1" w:after="390" w:line="240" w:lineRule="auto"/>
        <w:jc w:val="both"/>
        <w:rPr>
          <w:rFonts w:ascii="Corbel" w:hAnsi="Corbel" w:cs="Helvetica"/>
          <w:lang w:eastAsia="es-ES"/>
        </w:rPr>
      </w:pPr>
      <w:r w:rsidRPr="00BB0E80">
        <w:rPr>
          <w:rFonts w:ascii="Corbel" w:hAnsi="Corbel" w:cs="Helvetica"/>
          <w:lang w:eastAsia="es-ES"/>
        </w:rPr>
        <w:t xml:space="preserve">El </w:t>
      </w:r>
      <w:r w:rsidRPr="00BB0E80">
        <w:rPr>
          <w:rFonts w:ascii="Corbel" w:hAnsi="Corbel" w:cs="Helvetica"/>
          <w:bCs/>
          <w:lang w:eastAsia="es-ES"/>
        </w:rPr>
        <w:t>voltaje</w:t>
      </w:r>
      <w:r w:rsidRPr="00BB0E80">
        <w:rPr>
          <w:rFonts w:ascii="Corbel" w:hAnsi="Corbel" w:cs="Helvetica"/>
          <w:lang w:eastAsia="es-ES"/>
        </w:rPr>
        <w:t xml:space="preserve"> es 220 voltios como en España. Pero no en todos los sitios tiene</w:t>
      </w:r>
      <w:r>
        <w:rPr>
          <w:rFonts w:ascii="Corbel" w:hAnsi="Corbel" w:cs="Helvetica"/>
          <w:lang w:eastAsia="es-ES"/>
        </w:rPr>
        <w:t>n nuestras clavijas, en algunos</w:t>
      </w:r>
      <w:r w:rsidRPr="00BB0E80">
        <w:rPr>
          <w:rFonts w:ascii="Corbel" w:hAnsi="Corbel" w:cs="Helvetica"/>
          <w:lang w:eastAsia="es-ES"/>
        </w:rPr>
        <w:t xml:space="preserve"> hay </w:t>
      </w:r>
      <w:r>
        <w:rPr>
          <w:rFonts w:ascii="Corbel" w:hAnsi="Corbel" w:cs="Helvetica"/>
          <w:lang w:eastAsia="es-ES"/>
        </w:rPr>
        <w:t xml:space="preserve">solamente </w:t>
      </w:r>
      <w:r w:rsidRPr="00BB0E80">
        <w:rPr>
          <w:rFonts w:ascii="Corbel" w:hAnsi="Corbel" w:cs="Helvetica"/>
          <w:lang w:eastAsia="es-ES"/>
        </w:rPr>
        <w:t>clavijas finas, por lo que necesitaras un adap</w:t>
      </w:r>
      <w:r>
        <w:rPr>
          <w:rFonts w:ascii="Corbel" w:hAnsi="Corbel" w:cs="Helvetica"/>
          <w:lang w:eastAsia="es-ES"/>
        </w:rPr>
        <w:t>tador de clavija gruesa a fina.</w:t>
      </w:r>
    </w:p>
    <w:p w:rsidR="006A58E3" w:rsidRPr="00BB0E80" w:rsidRDefault="006A58E3" w:rsidP="00EE74DC">
      <w:pPr>
        <w:shd w:val="clear" w:color="auto" w:fill="FFFFFF"/>
        <w:spacing w:before="100" w:beforeAutospacing="1" w:after="390" w:line="240" w:lineRule="auto"/>
        <w:jc w:val="both"/>
        <w:rPr>
          <w:rFonts w:ascii="Corbel" w:hAnsi="Corbel" w:cs="Helvetica"/>
          <w:lang w:eastAsia="es-ES"/>
        </w:rPr>
      </w:pPr>
      <w:r w:rsidRPr="00BB0E80">
        <w:rPr>
          <w:rFonts w:ascii="Corbel" w:hAnsi="Corbel" w:cs="Helvetica"/>
          <w:lang w:eastAsia="es-ES"/>
        </w:rPr>
        <w:t xml:space="preserve">Puedes llevar pequeños regalos de tu país como pins, bolígrafos, </w:t>
      </w:r>
      <w:r>
        <w:rPr>
          <w:rFonts w:ascii="Corbel" w:hAnsi="Corbel" w:cs="Helvetica"/>
          <w:lang w:eastAsia="es-ES"/>
        </w:rPr>
        <w:t xml:space="preserve"> llaveros, etc.</w:t>
      </w:r>
      <w:r w:rsidRPr="00BB0E80">
        <w:rPr>
          <w:rFonts w:ascii="Corbel" w:hAnsi="Corbel" w:cs="Helvetica"/>
          <w:lang w:eastAsia="es-ES"/>
        </w:rPr>
        <w:t xml:space="preserve"> que pueden ser un gran obsequio para la gente que conozcas durante tu viaje, aunque procuraremos evitar fomentar la mendicidad, gran lacra del país.</w:t>
      </w:r>
    </w:p>
    <w:p w:rsidR="006A58E3" w:rsidRPr="00C42B9E" w:rsidRDefault="006A58E3" w:rsidP="00EE74DC">
      <w:pPr>
        <w:pStyle w:val="Listavistosa-nfasis11"/>
        <w:shd w:val="clear" w:color="auto" w:fill="FFFFFF"/>
        <w:spacing w:after="0" w:line="240" w:lineRule="auto"/>
        <w:ind w:left="0"/>
        <w:jc w:val="both"/>
        <w:rPr>
          <w:rFonts w:ascii="Corbel" w:hAnsi="Corbel"/>
          <w:lang w:eastAsia="es-ES"/>
        </w:rPr>
      </w:pPr>
    </w:p>
    <w:p w:rsidR="006A58E3" w:rsidRPr="00F36509" w:rsidRDefault="006A58E3" w:rsidP="00125AE3">
      <w:pPr>
        <w:pStyle w:val="Heading1"/>
        <w:rPr>
          <w:lang w:eastAsia="es-ES"/>
        </w:rPr>
      </w:pPr>
      <w:bookmarkStart w:id="14" w:name="_Toc198913661"/>
      <w:r w:rsidRPr="00F36509">
        <w:rPr>
          <w:lang w:eastAsia="es-ES"/>
        </w:rPr>
        <w:t>Maletas o equipaje para donar</w:t>
      </w:r>
      <w:bookmarkEnd w:id="14"/>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sidRPr="00BB0E80">
        <w:rPr>
          <w:rFonts w:ascii="Corbel" w:hAnsi="Corbel"/>
          <w:lang w:eastAsia="es-ES"/>
        </w:rPr>
        <w:t>Pregúntanos sobre las necesidades del momento de cara a posibles donaciones. En ocasiones tenemos cajas con materiales ya preparados para transportar, en otras ocasiones, podemos aconsejarte sobre lo más necesario teniendo en cuenta lo que ya se ha donado.</w:t>
      </w:r>
    </w:p>
    <w:p w:rsidR="006A58E3" w:rsidRPr="00BB0E80" w:rsidRDefault="006A58E3" w:rsidP="00EE74DC">
      <w:pPr>
        <w:shd w:val="clear" w:color="auto" w:fill="FFFFFF"/>
        <w:spacing w:after="195" w:line="240" w:lineRule="auto"/>
        <w:jc w:val="both"/>
        <w:outlineLvl w:val="1"/>
        <w:rPr>
          <w:rFonts w:ascii="Corbel" w:hAnsi="Corbel" w:cs="Helvetica"/>
          <w:b/>
          <w:bCs/>
          <w:kern w:val="36"/>
          <w:lang w:eastAsia="es-ES"/>
        </w:rPr>
      </w:pPr>
    </w:p>
    <w:p w:rsidR="006A58E3" w:rsidRPr="00F36509" w:rsidRDefault="006A58E3" w:rsidP="00125AE3">
      <w:pPr>
        <w:pStyle w:val="Heading1"/>
        <w:rPr>
          <w:lang w:eastAsia="es-ES"/>
        </w:rPr>
      </w:pPr>
      <w:bookmarkStart w:id="15" w:name="_Toc198913662"/>
      <w:r w:rsidRPr="00F36509">
        <w:rPr>
          <w:lang w:eastAsia="es-ES"/>
        </w:rPr>
        <w:t>Cómo conseguir la colaboración y ayuda de amigos o conocidos antes del viaje</w:t>
      </w:r>
      <w:bookmarkEnd w:id="15"/>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p>
    <w:p w:rsidR="006A58E3" w:rsidRPr="00BB0E80" w:rsidRDefault="006A58E3" w:rsidP="00EE74DC">
      <w:pPr>
        <w:spacing w:before="300" w:after="300" w:line="330" w:lineRule="atLeast"/>
        <w:jc w:val="both"/>
        <w:rPr>
          <w:rFonts w:ascii="Corbel" w:hAnsi="Corbel" w:cs="Arial"/>
          <w:lang w:eastAsia="es-ES"/>
        </w:rPr>
      </w:pPr>
      <w:r w:rsidRPr="00BB0E80">
        <w:rPr>
          <w:rFonts w:ascii="Corbel" w:hAnsi="Corbel" w:cs="Arial"/>
          <w:lang w:eastAsia="es-ES"/>
        </w:rPr>
        <w:t xml:space="preserve">Decálogo: </w:t>
      </w:r>
      <w:r w:rsidRPr="00BB0E80">
        <w:rPr>
          <w:rFonts w:ascii="Corbel" w:hAnsi="Corbel" w:cs="Arial"/>
          <w:u w:val="single"/>
          <w:lang w:eastAsia="es-ES"/>
        </w:rPr>
        <w:t xml:space="preserve">¿Quieres ser voluntario? Algunas ideas para comenzar </w:t>
      </w:r>
    </w:p>
    <w:p w:rsidR="006A58E3" w:rsidRPr="00BB0E80" w:rsidRDefault="006A58E3" w:rsidP="00C42B9E">
      <w:pPr>
        <w:numPr>
          <w:ilvl w:val="0"/>
          <w:numId w:val="15"/>
        </w:numPr>
        <w:tabs>
          <w:tab w:val="clear" w:pos="720"/>
          <w:tab w:val="num" w:pos="426"/>
        </w:tabs>
        <w:spacing w:before="45" w:after="45" w:line="330" w:lineRule="atLeast"/>
        <w:ind w:left="0" w:firstLine="0"/>
        <w:jc w:val="both"/>
        <w:rPr>
          <w:rFonts w:ascii="Corbel" w:hAnsi="Corbel" w:cs="Arial"/>
          <w:lang w:eastAsia="es-ES"/>
        </w:rPr>
      </w:pPr>
      <w:r w:rsidRPr="00BB0E80">
        <w:rPr>
          <w:rFonts w:ascii="Corbel" w:hAnsi="Corbel" w:cs="Arial"/>
          <w:b/>
          <w:bCs/>
          <w:lang w:eastAsia="es-ES"/>
        </w:rPr>
        <w:t>Moviliza</w:t>
      </w:r>
      <w:r w:rsidRPr="00BB0E80">
        <w:rPr>
          <w:rFonts w:ascii="Corbel" w:hAnsi="Corbel" w:cs="Arial"/>
          <w:lang w:eastAsia="es-ES"/>
        </w:rPr>
        <w:t xml:space="preserve"> a tus amigos, familiares, compañeros, conocidos, vecinos… sobre todo a las personas vinculadas a la infancia, al mundo de la cooperación o a la actividad que quieres desarrollar como voluntario.</w:t>
      </w:r>
    </w:p>
    <w:p w:rsidR="006A58E3" w:rsidRPr="00BB0E80" w:rsidRDefault="006A58E3" w:rsidP="00C42B9E">
      <w:pPr>
        <w:numPr>
          <w:ilvl w:val="0"/>
          <w:numId w:val="15"/>
        </w:numPr>
        <w:tabs>
          <w:tab w:val="clear" w:pos="720"/>
          <w:tab w:val="num" w:pos="426"/>
        </w:tabs>
        <w:spacing w:before="45" w:after="45" w:line="330" w:lineRule="atLeast"/>
        <w:ind w:left="0" w:firstLine="0"/>
        <w:jc w:val="both"/>
        <w:rPr>
          <w:rFonts w:ascii="Corbel" w:hAnsi="Corbel" w:cs="Arial"/>
          <w:lang w:eastAsia="es-ES"/>
        </w:rPr>
      </w:pPr>
      <w:r w:rsidRPr="00BB0E80">
        <w:rPr>
          <w:rFonts w:ascii="Corbel" w:hAnsi="Corbel" w:cs="Arial"/>
          <w:b/>
          <w:bCs/>
          <w:lang w:eastAsia="es-ES"/>
        </w:rPr>
        <w:t>Que sepan lo que haces</w:t>
      </w:r>
      <w:r w:rsidRPr="00BB0E80">
        <w:rPr>
          <w:rFonts w:ascii="Corbel" w:hAnsi="Corbel" w:cs="Arial"/>
          <w:lang w:eastAsia="es-ES"/>
        </w:rPr>
        <w:t xml:space="preserve"> y cómo lo haces. Habla de Abay. Explícales claro tus objetivos, las necesidades del país, lo que quieres conseguir. Cuenta tus experiencias y contagia tu entusiasmo.</w:t>
      </w:r>
    </w:p>
    <w:p w:rsidR="006A58E3" w:rsidRPr="00BB0E80" w:rsidRDefault="006A58E3" w:rsidP="00C42B9E">
      <w:pPr>
        <w:numPr>
          <w:ilvl w:val="0"/>
          <w:numId w:val="15"/>
        </w:numPr>
        <w:tabs>
          <w:tab w:val="clear" w:pos="720"/>
          <w:tab w:val="num" w:pos="426"/>
        </w:tabs>
        <w:spacing w:before="45" w:after="45" w:line="330" w:lineRule="atLeast"/>
        <w:ind w:left="0" w:firstLine="0"/>
        <w:jc w:val="both"/>
        <w:rPr>
          <w:rFonts w:ascii="Corbel" w:hAnsi="Corbel" w:cs="Arial"/>
          <w:lang w:eastAsia="es-ES"/>
        </w:rPr>
      </w:pPr>
      <w:r w:rsidRPr="00BB0E80">
        <w:rPr>
          <w:rFonts w:ascii="Corbel" w:hAnsi="Corbel" w:cs="Arial"/>
          <w:lang w:eastAsia="es-ES"/>
        </w:rPr>
        <w:t xml:space="preserve">La </w:t>
      </w:r>
      <w:r w:rsidRPr="00BB0E80">
        <w:rPr>
          <w:rFonts w:ascii="Corbel" w:hAnsi="Corbel" w:cs="Arial"/>
          <w:b/>
          <w:bCs/>
          <w:lang w:eastAsia="es-ES"/>
        </w:rPr>
        <w:t>“lista de bodas”</w:t>
      </w:r>
      <w:r w:rsidRPr="00BB0E80">
        <w:rPr>
          <w:rFonts w:ascii="Corbel" w:hAnsi="Corbel" w:cs="Arial"/>
          <w:lang w:eastAsia="es-ES"/>
        </w:rPr>
        <w:t>: haz una lista de todo lo que te gustaría llevar en tu viaje y pide colaboración. Deja que cada uno colabore o aporte lo que le venga bien. Entre todos quizá puedan cubrir la lista.</w:t>
      </w:r>
    </w:p>
    <w:p w:rsidR="006A58E3" w:rsidRPr="00BB0E80" w:rsidRDefault="006A58E3" w:rsidP="00C42B9E">
      <w:pPr>
        <w:numPr>
          <w:ilvl w:val="0"/>
          <w:numId w:val="15"/>
        </w:numPr>
        <w:tabs>
          <w:tab w:val="clear" w:pos="720"/>
          <w:tab w:val="num" w:pos="426"/>
        </w:tabs>
        <w:spacing w:before="45" w:after="45" w:line="330" w:lineRule="atLeast"/>
        <w:ind w:left="0" w:firstLine="0"/>
        <w:jc w:val="both"/>
        <w:rPr>
          <w:rFonts w:ascii="Corbel" w:hAnsi="Corbel" w:cs="Arial"/>
          <w:lang w:eastAsia="es-ES"/>
        </w:rPr>
      </w:pPr>
      <w:r w:rsidRPr="00BB0E80">
        <w:rPr>
          <w:rFonts w:ascii="Corbel" w:hAnsi="Corbel" w:cs="Arial"/>
          <w:b/>
          <w:bCs/>
          <w:lang w:eastAsia="es-ES"/>
        </w:rPr>
        <w:t xml:space="preserve">Mejor pedir materiales </w:t>
      </w:r>
      <w:r w:rsidRPr="00BB0E80">
        <w:rPr>
          <w:rFonts w:ascii="Corbel" w:hAnsi="Corbel" w:cs="Arial"/>
          <w:lang w:eastAsia="es-ES"/>
        </w:rPr>
        <w:t>que dinero: la gente se anima más y te facilitan la tarea de comprar. Además se les pueden ocurrir cosas que a ti no se te habían ocurrido. Así cada uno aporta lo que le hace más ilusión. Si alguien no sabe qué aportar o prefiere que lo inviertas tú, haz una lista de las personas que te han dado dinero y apunta cuánto para pasar al punto siguiente.</w:t>
      </w:r>
    </w:p>
    <w:p w:rsidR="006A58E3" w:rsidRPr="00BB0E80" w:rsidRDefault="006A58E3" w:rsidP="00C42B9E">
      <w:pPr>
        <w:numPr>
          <w:ilvl w:val="0"/>
          <w:numId w:val="15"/>
        </w:numPr>
        <w:tabs>
          <w:tab w:val="clear" w:pos="720"/>
          <w:tab w:val="num" w:pos="426"/>
        </w:tabs>
        <w:spacing w:before="45" w:after="45" w:line="330" w:lineRule="atLeast"/>
        <w:ind w:left="0" w:firstLine="0"/>
        <w:jc w:val="both"/>
        <w:rPr>
          <w:rFonts w:ascii="Corbel" w:hAnsi="Corbel" w:cs="Arial"/>
          <w:lang w:eastAsia="es-ES"/>
        </w:rPr>
      </w:pPr>
      <w:r w:rsidRPr="00BB0E80">
        <w:rPr>
          <w:rFonts w:ascii="Corbel" w:hAnsi="Corbel" w:cs="Arial"/>
          <w:b/>
          <w:bCs/>
          <w:lang w:eastAsia="es-ES"/>
        </w:rPr>
        <w:t>“Las cuentas claras</w:t>
      </w:r>
      <w:r w:rsidRPr="00BB0E80">
        <w:rPr>
          <w:rFonts w:ascii="Corbel" w:hAnsi="Corbel" w:cs="Arial"/>
          <w:lang w:eastAsia="es-ES"/>
        </w:rPr>
        <w:t>… y el chocolate espeso” Cuando vuelvas trae fotos, facturas y todo lo que sea necesario, para demostrar a las personas que colaboraron, que su ayuda llegó a su destino y que no se ha perdido ni un céntimo en el camino.</w:t>
      </w:r>
    </w:p>
    <w:p w:rsidR="006A58E3" w:rsidRPr="00BB0E80" w:rsidRDefault="006A58E3" w:rsidP="00C42B9E">
      <w:pPr>
        <w:numPr>
          <w:ilvl w:val="0"/>
          <w:numId w:val="15"/>
        </w:numPr>
        <w:tabs>
          <w:tab w:val="clear" w:pos="720"/>
          <w:tab w:val="num" w:pos="426"/>
        </w:tabs>
        <w:spacing w:before="45" w:after="45" w:line="330" w:lineRule="atLeast"/>
        <w:ind w:left="0" w:firstLine="0"/>
        <w:jc w:val="both"/>
        <w:rPr>
          <w:rFonts w:ascii="Corbel" w:hAnsi="Corbel" w:cs="Arial"/>
          <w:lang w:eastAsia="es-ES"/>
        </w:rPr>
      </w:pPr>
      <w:r w:rsidRPr="00BB0E80">
        <w:rPr>
          <w:rFonts w:ascii="Corbel" w:hAnsi="Corbel" w:cs="Arial"/>
          <w:b/>
          <w:bCs/>
          <w:lang w:eastAsia="es-ES"/>
        </w:rPr>
        <w:t>Nada vale demasiado poco</w:t>
      </w:r>
      <w:r w:rsidRPr="00BB0E80">
        <w:rPr>
          <w:rFonts w:ascii="Corbel" w:hAnsi="Corbel" w:cs="Arial"/>
          <w:lang w:eastAsia="es-ES"/>
        </w:rPr>
        <w:t>: cualquier aportación por pequeña que sea es valiosa.</w:t>
      </w:r>
    </w:p>
    <w:p w:rsidR="006A58E3" w:rsidRPr="00BB0E80" w:rsidRDefault="006A58E3" w:rsidP="00C42B9E">
      <w:pPr>
        <w:numPr>
          <w:ilvl w:val="0"/>
          <w:numId w:val="15"/>
        </w:numPr>
        <w:tabs>
          <w:tab w:val="clear" w:pos="720"/>
          <w:tab w:val="num" w:pos="426"/>
        </w:tabs>
        <w:spacing w:before="45" w:after="45" w:line="330" w:lineRule="atLeast"/>
        <w:ind w:left="0" w:firstLine="0"/>
        <w:jc w:val="both"/>
        <w:rPr>
          <w:rFonts w:ascii="Corbel" w:hAnsi="Corbel" w:cs="Arial"/>
          <w:lang w:eastAsia="es-ES"/>
        </w:rPr>
      </w:pPr>
      <w:r w:rsidRPr="00BB0E80">
        <w:rPr>
          <w:rFonts w:ascii="Corbel" w:hAnsi="Corbel" w:cs="Arial"/>
          <w:b/>
          <w:bCs/>
          <w:lang w:eastAsia="es-ES"/>
        </w:rPr>
        <w:t>Habla con el corazón</w:t>
      </w:r>
      <w:r w:rsidRPr="00BB0E80">
        <w:rPr>
          <w:rFonts w:ascii="Corbel" w:hAnsi="Corbel" w:cs="Arial"/>
          <w:lang w:eastAsia="es-ES"/>
        </w:rPr>
        <w:t>: transmite ilusión por tu proyecto, por tus ideas y trata de llegar al corazón de los que te rodean. Cuéntalo a los 4 vientos: por email, por facebook, en tu blog, por teléfono, en el trabajo, en casa… Haz que todos estén deseando participar.</w:t>
      </w:r>
    </w:p>
    <w:p w:rsidR="006A58E3" w:rsidRPr="00BB0E80" w:rsidRDefault="006A58E3" w:rsidP="00C42B9E">
      <w:pPr>
        <w:numPr>
          <w:ilvl w:val="0"/>
          <w:numId w:val="15"/>
        </w:numPr>
        <w:tabs>
          <w:tab w:val="clear" w:pos="720"/>
          <w:tab w:val="num" w:pos="426"/>
        </w:tabs>
        <w:spacing w:before="45" w:after="45" w:line="330" w:lineRule="atLeast"/>
        <w:ind w:left="0" w:firstLine="0"/>
        <w:jc w:val="both"/>
        <w:rPr>
          <w:rFonts w:ascii="Corbel" w:hAnsi="Corbel" w:cs="Arial"/>
          <w:lang w:eastAsia="es-ES"/>
        </w:rPr>
      </w:pPr>
      <w:r w:rsidRPr="00BB0E80">
        <w:rPr>
          <w:rFonts w:ascii="Corbel" w:hAnsi="Corbel" w:cs="Arial"/>
          <w:b/>
          <w:bCs/>
          <w:lang w:eastAsia="es-ES"/>
        </w:rPr>
        <w:t>Tu proyecto es de todos</w:t>
      </w:r>
      <w:r w:rsidRPr="00BB0E80">
        <w:rPr>
          <w:rFonts w:ascii="Corbel" w:hAnsi="Corbel" w:cs="Arial"/>
          <w:lang w:eastAsia="es-ES"/>
        </w:rPr>
        <w:t>: agradece a todos su participación y hazles saber lo mucho que ayudaron. Hazles sentir que viajan contigo y que ellos también han colaborado de un modo especial.</w:t>
      </w:r>
    </w:p>
    <w:p w:rsidR="006A58E3" w:rsidRPr="00BB0E80" w:rsidRDefault="006A58E3" w:rsidP="00C42B9E">
      <w:pPr>
        <w:numPr>
          <w:ilvl w:val="0"/>
          <w:numId w:val="15"/>
        </w:numPr>
        <w:tabs>
          <w:tab w:val="clear" w:pos="720"/>
          <w:tab w:val="num" w:pos="426"/>
        </w:tabs>
        <w:spacing w:before="45" w:after="45" w:line="330" w:lineRule="atLeast"/>
        <w:ind w:left="0" w:firstLine="0"/>
        <w:jc w:val="both"/>
        <w:rPr>
          <w:rFonts w:ascii="Corbel" w:hAnsi="Corbel" w:cs="Arial"/>
          <w:lang w:eastAsia="es-ES"/>
        </w:rPr>
      </w:pPr>
      <w:r w:rsidRPr="00BB0E80">
        <w:rPr>
          <w:rFonts w:ascii="Corbel" w:hAnsi="Corbel" w:cs="Arial"/>
          <w:b/>
          <w:bCs/>
          <w:lang w:eastAsia="es-ES"/>
        </w:rPr>
        <w:t>A tu regreso… sensibiliza</w:t>
      </w:r>
      <w:r w:rsidRPr="00BB0E80">
        <w:rPr>
          <w:rFonts w:ascii="Corbel" w:hAnsi="Corbel" w:cs="Arial"/>
          <w:lang w:eastAsia="es-ES"/>
        </w:rPr>
        <w:t>: prepara un relato o varios, y una presentación con fotos de tu experiencia. Fotos, sensaciones, recuerdos, anécdotas, emociones, aprendizajes, errores, logros, esperanzas… Trasmite todo lo que hiciste y hazles ver lo importante que es su ayuda. Envíalo a todo el mundo, a los que pudieron colaborar contigo y a los que quizá lo hagan la próxima vez.</w:t>
      </w:r>
    </w:p>
    <w:p w:rsidR="006A58E3" w:rsidRPr="00BB0E80" w:rsidRDefault="006A58E3" w:rsidP="00C42B9E">
      <w:pPr>
        <w:numPr>
          <w:ilvl w:val="0"/>
          <w:numId w:val="15"/>
        </w:numPr>
        <w:tabs>
          <w:tab w:val="clear" w:pos="720"/>
          <w:tab w:val="num" w:pos="426"/>
        </w:tabs>
        <w:spacing w:before="45" w:line="330" w:lineRule="atLeast"/>
        <w:ind w:left="0" w:firstLine="0"/>
        <w:jc w:val="both"/>
        <w:rPr>
          <w:rFonts w:ascii="Corbel" w:hAnsi="Corbel" w:cs="Arial"/>
          <w:lang w:eastAsia="es-ES"/>
        </w:rPr>
      </w:pPr>
      <w:r w:rsidRPr="00BB0E80">
        <w:rPr>
          <w:rFonts w:ascii="Corbel" w:hAnsi="Corbel" w:cs="Arial"/>
          <w:b/>
          <w:bCs/>
          <w:lang w:eastAsia="es-ES"/>
        </w:rPr>
        <w:t>Pide ayudas puntuales</w:t>
      </w:r>
      <w:r w:rsidRPr="00BB0E80">
        <w:rPr>
          <w:rFonts w:ascii="Corbel" w:hAnsi="Corbel" w:cs="Arial"/>
          <w:lang w:eastAsia="es-ES"/>
        </w:rPr>
        <w:t>: corren tiempos difíciles y muchas personas encantadas de ayudar no pueden hacerse socias de la ONG aunque les gustaría. Lo que puede hacer cualquiera es ayudar de forma puntual, una o muchas veces, en pequeñas cosas concretas. Quizá con el tiempo puedan ayudar haciéndose socios, pero de momento, cualquier ayuda puntual es bienvenida.</w:t>
      </w:r>
    </w:p>
    <w:p w:rsidR="006A58E3" w:rsidRPr="00BB0E80" w:rsidRDefault="006A58E3" w:rsidP="00EE74DC">
      <w:pPr>
        <w:pStyle w:val="Listavistosa-nfasis11"/>
        <w:shd w:val="clear" w:color="auto" w:fill="FFFFFF"/>
        <w:spacing w:after="0" w:line="240" w:lineRule="auto"/>
        <w:ind w:left="0"/>
        <w:jc w:val="both"/>
        <w:rPr>
          <w:rFonts w:ascii="Corbel" w:hAnsi="Corbel"/>
          <w:b/>
          <w:lang w:eastAsia="es-ES"/>
        </w:rPr>
      </w:pPr>
    </w:p>
    <w:p w:rsidR="006A58E3" w:rsidRPr="00F36509" w:rsidRDefault="006A58E3" w:rsidP="00125AE3">
      <w:pPr>
        <w:pStyle w:val="Heading1"/>
        <w:rPr>
          <w:lang w:eastAsia="es-ES"/>
        </w:rPr>
      </w:pPr>
      <w:bookmarkStart w:id="16" w:name="_Toc198913663"/>
      <w:r w:rsidRPr="00F36509">
        <w:rPr>
          <w:lang w:eastAsia="es-ES"/>
        </w:rPr>
        <w:t>Visado</w:t>
      </w:r>
      <w:bookmarkEnd w:id="16"/>
    </w:p>
    <w:p w:rsidR="006A58E3" w:rsidRPr="00F36509" w:rsidRDefault="006A58E3" w:rsidP="00EE74DC">
      <w:pPr>
        <w:jc w:val="both"/>
        <w:rPr>
          <w:rFonts w:ascii="Corbel" w:hAnsi="Corbel" w:cs="Arial"/>
          <w:b/>
        </w:rPr>
      </w:pPr>
      <w:r w:rsidRPr="00F36509">
        <w:rPr>
          <w:rFonts w:ascii="Corbel" w:hAnsi="Corbel" w:cs="Arial"/>
          <w:b/>
        </w:rPr>
        <w:t>Visado Business</w:t>
      </w:r>
    </w:p>
    <w:p w:rsidR="006A58E3" w:rsidRPr="00BB0E80" w:rsidRDefault="006A58E3" w:rsidP="00EE74DC">
      <w:pPr>
        <w:jc w:val="both"/>
        <w:rPr>
          <w:rFonts w:ascii="Corbel" w:hAnsi="Corbel" w:cs="Arial"/>
        </w:rPr>
      </w:pPr>
      <w:r w:rsidRPr="00BB0E80">
        <w:rPr>
          <w:rFonts w:ascii="Corbel" w:hAnsi="Corbel" w:cs="Arial"/>
        </w:rPr>
        <w:t>Etiopía exige visados “Business” para cualquier español que entre en Etiopía para realizar una actividad bien sea laboral o bien de voluntariado o prácticas . Los visados son expedidos por la Embajada de Etiopía en Paris (que tiene circunscripción consular sobre España), que es a quien deberán dirigirse (</w:t>
      </w:r>
      <w:hyperlink r:id="rId59" w:tooltip="blocked::http://embeth.free.fr/http://embeth.free.fr/" w:history="1">
        <w:r w:rsidRPr="00BB0E80">
          <w:rPr>
            <w:rStyle w:val="Hyperlink"/>
            <w:rFonts w:ascii="Corbel" w:hAnsi="Corbel" w:cs="Arial"/>
            <w:color w:val="auto"/>
          </w:rPr>
          <w:t>http://embeth.free.fr/</w:t>
        </w:r>
      </w:hyperlink>
      <w:r w:rsidRPr="00BB0E80">
        <w:rPr>
          <w:rFonts w:ascii="Corbel" w:hAnsi="Corbel" w:cs="Arial"/>
        </w:rPr>
        <w:t>).</w:t>
      </w:r>
    </w:p>
    <w:p w:rsidR="006A58E3" w:rsidRPr="00F36509" w:rsidRDefault="006A58E3" w:rsidP="00EE74DC">
      <w:pPr>
        <w:shd w:val="clear" w:color="auto" w:fill="FFFFFF"/>
        <w:spacing w:after="195" w:line="240" w:lineRule="auto"/>
        <w:jc w:val="both"/>
        <w:outlineLvl w:val="1"/>
        <w:rPr>
          <w:rFonts w:ascii="Corbel" w:hAnsi="Corbel"/>
          <w:b/>
          <w:lang w:eastAsia="es-ES"/>
        </w:rPr>
      </w:pPr>
      <w:r w:rsidRPr="00F36509">
        <w:rPr>
          <w:rFonts w:ascii="Corbel" w:hAnsi="Corbel"/>
          <w:b/>
          <w:lang w:eastAsia="es-ES"/>
        </w:rPr>
        <w:t>Visado de turista (</w:t>
      </w:r>
      <w:r>
        <w:rPr>
          <w:rFonts w:ascii="Corbel" w:hAnsi="Corbel"/>
          <w:b/>
          <w:lang w:eastAsia="es-ES"/>
        </w:rPr>
        <w:t>para acompañantes o viajeros</w:t>
      </w:r>
      <w:r w:rsidRPr="00F36509">
        <w:rPr>
          <w:rFonts w:ascii="Corbel" w:hAnsi="Corbel"/>
          <w:b/>
          <w:lang w:eastAsia="es-ES"/>
        </w:rPr>
        <w:t>)</w:t>
      </w:r>
    </w:p>
    <w:p w:rsidR="006A58E3" w:rsidRDefault="006A58E3" w:rsidP="00EE74DC">
      <w:pPr>
        <w:shd w:val="clear" w:color="auto" w:fill="FFFFFF"/>
        <w:spacing w:after="195" w:line="240" w:lineRule="auto"/>
        <w:jc w:val="both"/>
        <w:outlineLvl w:val="1"/>
        <w:rPr>
          <w:rFonts w:ascii="Corbel" w:hAnsi="Corbel"/>
          <w:lang w:eastAsia="es-ES"/>
        </w:rPr>
      </w:pPr>
      <w:r>
        <w:rPr>
          <w:rFonts w:ascii="Corbel" w:hAnsi="Corbel"/>
          <w:lang w:eastAsia="es-ES"/>
        </w:rPr>
        <w:t>Si viajas con algún acompañante que no va en calidad de voluntario, esa persona</w:t>
      </w:r>
      <w:r w:rsidRPr="00BB0E80">
        <w:rPr>
          <w:rFonts w:ascii="Corbel" w:hAnsi="Corbel"/>
          <w:lang w:eastAsia="es-ES"/>
        </w:rPr>
        <w:t xml:space="preserve"> puede obtener un visado de turista en el mismo aeropuerto de Addis a su llegada.  El pasaporte ha de tener una validez mínima de seis meses.  Lo primero que tiene que hacer (antes de pasar por control de pasaportes y recoger el equipaje) es rellenar un formulario de solicitud de visado. Al salir del avión encontrará unas mesas con tarjetas de visado para rellenar en inglés. No es necesaria información muy específica, por ejemplo, en “lugar de procedencia” y todos los apartados similares es suficiente con indicar “Spain” o “Spanish”. Piden el nombre del hotel de residencia y el motivo del viaje entre otras cosas (donde debe indicarse “turismo”).  Debe llevarse siempre un bolígrafo a mano.  Una vez cumplimentado el formulario,  el viajero debe dirigirse a la oficina de visados que está justo al lado, donde debe presentar la tarjeta cubierta, el pasaporte y abonar 17 euros.  El precio es susceptible de cambio, dependiendo del tipo de cambio oficial.  Hay que pagarlo en euros. No se admite el pago en birrs y no son necesarias las fotografías.  Es conveniente llevar el dinero exacto porque no te dan cambio. El visado de turista dura un mes (renovable dos veces).  Para estancias superiores a 90 días, es necesario solicitar con antelación del viaje un visado de trabajo en la embajada etíope de París</w:t>
      </w:r>
      <w:r>
        <w:rPr>
          <w:rFonts w:ascii="Corbel" w:hAnsi="Corbel"/>
          <w:lang w:eastAsia="es-ES"/>
        </w:rPr>
        <w:t xml:space="preserve"> incluso aunque se viaje como acompañante.</w:t>
      </w:r>
    </w:p>
    <w:p w:rsidR="006A58E3" w:rsidRPr="00F36509" w:rsidRDefault="006A58E3" w:rsidP="00125AE3">
      <w:pPr>
        <w:pStyle w:val="Heading1"/>
        <w:rPr>
          <w:lang w:eastAsia="es-ES"/>
        </w:rPr>
      </w:pPr>
      <w:bookmarkStart w:id="17" w:name="_Toc198913664"/>
      <w:r w:rsidRPr="00F36509">
        <w:rPr>
          <w:lang w:eastAsia="es-ES"/>
        </w:rPr>
        <w:t>Aduana</w:t>
      </w:r>
      <w:bookmarkEnd w:id="17"/>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sidRPr="00BB0E80">
        <w:rPr>
          <w:rFonts w:ascii="Corbel" w:hAnsi="Corbel"/>
          <w:lang w:eastAsia="es-ES"/>
        </w:rPr>
        <w:t xml:space="preserve">Después de conseguir el visado podemos pasar por “Control de pasaportes” donde debemos presentar los papeles del visado. A continuación recogeremos nuestro equipaje y pasaremos por una cinta de control de equipaje que es la aduana. </w:t>
      </w: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sidRPr="00BB0E80">
        <w:rPr>
          <w:rFonts w:ascii="Corbel" w:hAnsi="Corbel"/>
          <w:lang w:eastAsia="es-ES"/>
        </w:rPr>
        <w:t>Se pueden llevar medicamentos para uso personal sin problema, aunque si se lleva una maleta llena de medicamentos se requiere un certificado de la ONG. Del mismo modo, se puede llevar un ordenador portátil por persona, para llevar más se requiere un permiso especial o serán retenidos en la aduana.</w:t>
      </w:r>
    </w:p>
    <w:p w:rsidR="006A58E3" w:rsidRPr="00BB0E80" w:rsidRDefault="006A58E3" w:rsidP="00EE74DC">
      <w:pPr>
        <w:shd w:val="clear" w:color="auto" w:fill="FFFFFF"/>
        <w:spacing w:after="195" w:line="240" w:lineRule="auto"/>
        <w:jc w:val="both"/>
        <w:outlineLvl w:val="1"/>
        <w:rPr>
          <w:rFonts w:ascii="Corbel" w:hAnsi="Corbel" w:cs="Helvetica"/>
          <w:b/>
          <w:bCs/>
          <w:kern w:val="36"/>
          <w:lang w:eastAsia="es-ES"/>
        </w:rPr>
      </w:pPr>
    </w:p>
    <w:p w:rsidR="006A58E3" w:rsidRPr="00F36509" w:rsidRDefault="006A58E3" w:rsidP="00125AE3">
      <w:pPr>
        <w:pStyle w:val="Heading1"/>
        <w:rPr>
          <w:lang w:eastAsia="es-ES"/>
        </w:rPr>
      </w:pPr>
      <w:bookmarkStart w:id="18" w:name="_Toc198913665"/>
      <w:r w:rsidRPr="00F36509">
        <w:rPr>
          <w:lang w:eastAsia="es-ES"/>
        </w:rPr>
        <w:t>Comunicación a embajada española en Addis</w:t>
      </w:r>
      <w:bookmarkEnd w:id="18"/>
    </w:p>
    <w:p w:rsidR="006A58E3" w:rsidRPr="00BB0E80" w:rsidRDefault="006A58E3" w:rsidP="00EE74DC">
      <w:pPr>
        <w:jc w:val="both"/>
        <w:rPr>
          <w:rFonts w:ascii="Corbel" w:hAnsi="Corbel" w:cs="Arial"/>
        </w:rPr>
      </w:pPr>
      <w:r w:rsidRPr="00BB0E80">
        <w:rPr>
          <w:rFonts w:ascii="Corbel" w:hAnsi="Corbel" w:cs="Arial"/>
        </w:rPr>
        <w:t>Para el caso de españoles que vayan a pasar una temporada en Etiopía, SE RECOMIENDA DESDE LA EMBAJADA ESPAÑOLA EN ADDIS ABEBA que VOLUNTARIOS O ESTUDIANTES EN PRÁCTICAS se registren como “no residentes” en la Embajada o bien envíen sus datos al correo de la Embajada (emb.addisabeba@maec.es):</w:t>
      </w:r>
    </w:p>
    <w:p w:rsidR="006A58E3" w:rsidRPr="00BB0E80" w:rsidRDefault="006A58E3" w:rsidP="00EE74DC">
      <w:pPr>
        <w:jc w:val="both"/>
        <w:rPr>
          <w:rFonts w:ascii="Corbel" w:hAnsi="Corbel" w:cs="Arial"/>
          <w:i/>
        </w:rPr>
      </w:pPr>
      <w:r w:rsidRPr="00BB0E80">
        <w:rPr>
          <w:rFonts w:ascii="Corbel" w:hAnsi="Corbel" w:cs="Arial"/>
          <w:i/>
        </w:rPr>
        <w:t>- Nombre</w:t>
      </w:r>
    </w:p>
    <w:p w:rsidR="006A58E3" w:rsidRPr="00BB0E80" w:rsidRDefault="006A58E3" w:rsidP="00EE74DC">
      <w:pPr>
        <w:jc w:val="both"/>
        <w:rPr>
          <w:rFonts w:ascii="Corbel" w:hAnsi="Corbel" w:cs="Arial"/>
          <w:i/>
        </w:rPr>
      </w:pPr>
      <w:r w:rsidRPr="00BB0E80">
        <w:rPr>
          <w:rFonts w:ascii="Corbel" w:hAnsi="Corbel" w:cs="Arial"/>
          <w:i/>
        </w:rPr>
        <w:t>- Pasaportes (número y, a ser posible, copia escaneada)</w:t>
      </w:r>
    </w:p>
    <w:p w:rsidR="006A58E3" w:rsidRPr="00BB0E80" w:rsidRDefault="006A58E3" w:rsidP="00EE74DC">
      <w:pPr>
        <w:jc w:val="both"/>
        <w:rPr>
          <w:rFonts w:ascii="Corbel" w:hAnsi="Corbel" w:cs="Arial"/>
          <w:i/>
        </w:rPr>
      </w:pPr>
      <w:r w:rsidRPr="00BB0E80">
        <w:rPr>
          <w:rFonts w:ascii="Corbel" w:hAnsi="Corbel" w:cs="Arial"/>
          <w:i/>
        </w:rPr>
        <w:t>- Números de contacto en Etiopía</w:t>
      </w:r>
    </w:p>
    <w:p w:rsidR="006A58E3" w:rsidRPr="00BB0E80" w:rsidRDefault="006A58E3" w:rsidP="00EE74DC">
      <w:pPr>
        <w:jc w:val="both"/>
        <w:rPr>
          <w:rFonts w:ascii="Corbel" w:hAnsi="Corbel" w:cs="Arial"/>
          <w:i/>
        </w:rPr>
      </w:pPr>
      <w:r w:rsidRPr="00BB0E80">
        <w:rPr>
          <w:rFonts w:ascii="Corbel" w:hAnsi="Corbel" w:cs="Arial"/>
          <w:i/>
        </w:rPr>
        <w:t>- Personas y números de contacto en España</w:t>
      </w:r>
    </w:p>
    <w:p w:rsidR="006A58E3" w:rsidRPr="00BB0E80" w:rsidRDefault="006A58E3" w:rsidP="00EE74DC">
      <w:pPr>
        <w:jc w:val="both"/>
        <w:rPr>
          <w:rFonts w:ascii="Corbel" w:hAnsi="Corbel" w:cs="Arial"/>
          <w:i/>
        </w:rPr>
      </w:pPr>
      <w:r w:rsidRPr="00BB0E80">
        <w:rPr>
          <w:rFonts w:ascii="Corbel" w:hAnsi="Corbel" w:cs="Arial"/>
          <w:i/>
        </w:rPr>
        <w:t>- Itinerario previsto y fechas de los desplazamientos</w:t>
      </w:r>
    </w:p>
    <w:p w:rsidR="006A58E3" w:rsidRPr="00BB0E80" w:rsidRDefault="006A58E3" w:rsidP="00EE74DC">
      <w:pPr>
        <w:jc w:val="both"/>
        <w:rPr>
          <w:rFonts w:ascii="Corbel" w:hAnsi="Corbel" w:cs="Arial"/>
        </w:rPr>
      </w:pPr>
      <w:r w:rsidRPr="00BB0E80">
        <w:rPr>
          <w:rFonts w:ascii="Corbel" w:hAnsi="Corbel" w:cs="Arial"/>
        </w:rPr>
        <w:t xml:space="preserve">Existe, asimismo, un teléfono </w:t>
      </w:r>
      <w:r w:rsidRPr="00BB0E80">
        <w:rPr>
          <w:rFonts w:ascii="Corbel" w:hAnsi="Corbel" w:cs="Arial"/>
          <w:b/>
          <w:bCs/>
          <w:u w:val="single"/>
        </w:rPr>
        <w:t>para emergencias</w:t>
      </w:r>
      <w:r w:rsidRPr="00BB0E80">
        <w:rPr>
          <w:rFonts w:ascii="Corbel" w:hAnsi="Corbel" w:cs="Arial"/>
        </w:rPr>
        <w:t xml:space="preserve"> de la Embajada: 00 251 (0) 911 21 94 03</w:t>
      </w:r>
    </w:p>
    <w:p w:rsidR="006A58E3" w:rsidRDefault="006A58E3" w:rsidP="008A39D4">
      <w:pPr>
        <w:rPr>
          <w:rFonts w:ascii="Corbel" w:hAnsi="Corbel" w:cs="Arial"/>
        </w:rPr>
      </w:pPr>
      <w:r w:rsidRPr="00BB0E80">
        <w:rPr>
          <w:rFonts w:ascii="Corbel" w:hAnsi="Corbel" w:cs="Arial"/>
        </w:rPr>
        <w:t xml:space="preserve">Puede encontrar información actualizada sobre las recomendaciones de viaje relativas a Etiopía en la página web del MAEC: </w:t>
      </w:r>
      <w:hyperlink r:id="rId60" w:history="1">
        <w:r w:rsidRPr="00D84DD5">
          <w:rPr>
            <w:rStyle w:val="Hyperlink"/>
            <w:rFonts w:ascii="Corbel" w:hAnsi="Corbel" w:cs="Arial"/>
            <w:sz w:val="20"/>
            <w:szCs w:val="20"/>
          </w:rPr>
          <w:t>http://www.maec.es/subwebs/Embajadas/AddisAbeba/es/MenuPpal/etiopia/Paginas/etiopia.aspx</w:t>
        </w:r>
      </w:hyperlink>
    </w:p>
    <w:p w:rsidR="006A58E3" w:rsidRPr="00BB0E80" w:rsidRDefault="006A58E3" w:rsidP="00EE74DC">
      <w:pPr>
        <w:jc w:val="both"/>
        <w:rPr>
          <w:rFonts w:ascii="Corbel" w:hAnsi="Corbel" w:cs="Arial"/>
        </w:rPr>
      </w:pPr>
      <w:r>
        <w:rPr>
          <w:rFonts w:ascii="Corbel" w:hAnsi="Corbel" w:cs="Arial"/>
        </w:rPr>
        <w:t>T</w:t>
      </w:r>
      <w:r w:rsidRPr="00BB0E80">
        <w:rPr>
          <w:rFonts w:ascii="Corbel" w:hAnsi="Corbel" w:cs="Arial"/>
        </w:rPr>
        <w:t>e recomendamos que consulte</w:t>
      </w:r>
      <w:r>
        <w:rPr>
          <w:rFonts w:ascii="Corbel" w:hAnsi="Corbel" w:cs="Arial"/>
        </w:rPr>
        <w:t>s</w:t>
      </w:r>
      <w:r w:rsidRPr="00BB0E80">
        <w:rPr>
          <w:rFonts w:ascii="Corbel" w:hAnsi="Corbel" w:cs="Arial"/>
        </w:rPr>
        <w:t xml:space="preserve"> también la sección de avisos, por si se hubiese producido alguna novedad o advertencia.</w:t>
      </w:r>
    </w:p>
    <w:p w:rsidR="006A58E3" w:rsidRPr="00BB0E80" w:rsidRDefault="006A58E3" w:rsidP="00EE74DC">
      <w:pPr>
        <w:shd w:val="clear" w:color="auto" w:fill="FFFFFF"/>
        <w:spacing w:after="195" w:line="240" w:lineRule="auto"/>
        <w:jc w:val="both"/>
        <w:outlineLvl w:val="1"/>
        <w:rPr>
          <w:rFonts w:ascii="Corbel" w:hAnsi="Corbel" w:cs="Helvetica"/>
          <w:b/>
          <w:bCs/>
          <w:kern w:val="36"/>
          <w:lang w:eastAsia="es-ES"/>
        </w:rPr>
      </w:pPr>
    </w:p>
    <w:p w:rsidR="006A58E3" w:rsidRPr="00F36509" w:rsidRDefault="006A58E3" w:rsidP="00125AE3">
      <w:pPr>
        <w:pStyle w:val="Heading1"/>
        <w:rPr>
          <w:lang w:eastAsia="es-ES"/>
        </w:rPr>
      </w:pPr>
      <w:bookmarkStart w:id="19" w:name="_Toc198913666"/>
      <w:r>
        <w:rPr>
          <w:lang w:eastAsia="es-ES"/>
        </w:rPr>
        <w:t>Comunicarse con la f</w:t>
      </w:r>
      <w:r w:rsidRPr="00F36509">
        <w:rPr>
          <w:lang w:eastAsia="es-ES"/>
        </w:rPr>
        <w:t>amilia</w:t>
      </w:r>
      <w:bookmarkEnd w:id="19"/>
    </w:p>
    <w:p w:rsidR="006A58E3" w:rsidRPr="00BB0E80" w:rsidRDefault="006A58E3" w:rsidP="00EE74DC">
      <w:pPr>
        <w:shd w:val="clear" w:color="auto" w:fill="FFFFFF"/>
        <w:spacing w:before="100" w:beforeAutospacing="1" w:after="390" w:line="240" w:lineRule="auto"/>
        <w:jc w:val="both"/>
        <w:rPr>
          <w:rFonts w:ascii="Corbel" w:hAnsi="Corbel" w:cs="Helvetica"/>
          <w:lang w:eastAsia="es-ES"/>
        </w:rPr>
      </w:pPr>
      <w:r w:rsidRPr="00BB0E80">
        <w:rPr>
          <w:rFonts w:ascii="Corbel" w:hAnsi="Corbel" w:cs="Helvetica"/>
          <w:lang w:eastAsia="es-ES"/>
        </w:rPr>
        <w:t>El uso del teléfono móvil es bastante caro, pero p</w:t>
      </w:r>
      <w:r>
        <w:rPr>
          <w:rFonts w:ascii="Corbel" w:hAnsi="Corbel" w:cs="Helvetica"/>
          <w:lang w:eastAsia="es-ES"/>
        </w:rPr>
        <w:t xml:space="preserve">uedes comprarte uno allí etíope, o bien llevar un móvil liberado y comprar allí una tarjeta. </w:t>
      </w:r>
    </w:p>
    <w:p w:rsidR="006A58E3" w:rsidRDefault="006A58E3" w:rsidP="00EE74DC">
      <w:pPr>
        <w:shd w:val="clear" w:color="auto" w:fill="FFFFFF"/>
        <w:spacing w:before="100" w:beforeAutospacing="1" w:after="390" w:line="240" w:lineRule="auto"/>
        <w:jc w:val="both"/>
        <w:rPr>
          <w:rFonts w:ascii="Corbel" w:hAnsi="Corbel" w:cs="Helvetica"/>
          <w:lang w:eastAsia="es-ES"/>
        </w:rPr>
      </w:pPr>
      <w:r w:rsidRPr="00BB0E80">
        <w:rPr>
          <w:rFonts w:ascii="Corbel" w:hAnsi="Corbel" w:cs="Helvetica"/>
          <w:lang w:eastAsia="es-ES"/>
        </w:rPr>
        <w:t xml:space="preserve">Para hacer llamadas desde España (amigos o familiares)  pueden adquirirse códigos en Internet, como por ejemplo en la página </w:t>
      </w:r>
      <w:hyperlink r:id="rId61" w:history="1">
        <w:r w:rsidRPr="00931AC8">
          <w:rPr>
            <w:rStyle w:val="Hyperlink"/>
            <w:rFonts w:ascii="Corbel" w:hAnsi="Corbel" w:cs="Helvetica"/>
            <w:lang w:eastAsia="es-ES"/>
          </w:rPr>
          <w:t>http://www.citycall.es/index.php/productos/azul</w:t>
        </w:r>
      </w:hyperlink>
    </w:p>
    <w:p w:rsidR="006A58E3" w:rsidRPr="00BB0E80" w:rsidRDefault="006A58E3" w:rsidP="00EE74DC">
      <w:pPr>
        <w:shd w:val="clear" w:color="auto" w:fill="FFFFFF"/>
        <w:spacing w:before="100" w:beforeAutospacing="1" w:after="390" w:line="240" w:lineRule="auto"/>
        <w:jc w:val="both"/>
        <w:rPr>
          <w:rFonts w:ascii="Corbel" w:hAnsi="Corbel" w:cs="Helvetica"/>
          <w:lang w:eastAsia="es-ES"/>
        </w:rPr>
      </w:pPr>
      <w:r w:rsidRPr="00BB0E80">
        <w:rPr>
          <w:rFonts w:ascii="Corbel" w:hAnsi="Corbel" w:cs="Helvetica"/>
          <w:lang w:eastAsia="es-ES"/>
        </w:rPr>
        <w:t xml:space="preserve"> Si tu estancia es en Addis, puedes hacer uso de internet en casi todos los hoteles donde te hospedes.  También encontraras lugares con Internet muy baratos.</w:t>
      </w:r>
    </w:p>
    <w:p w:rsidR="006A58E3" w:rsidRPr="00BB0E80" w:rsidRDefault="006A58E3" w:rsidP="00EE74DC">
      <w:pPr>
        <w:pStyle w:val="Default"/>
        <w:jc w:val="both"/>
        <w:rPr>
          <w:rFonts w:ascii="Corbel" w:hAnsi="Corbel"/>
          <w:b/>
          <w:color w:val="auto"/>
          <w:sz w:val="22"/>
          <w:szCs w:val="22"/>
        </w:rPr>
      </w:pPr>
    </w:p>
    <w:p w:rsidR="006A58E3" w:rsidRPr="00F36509" w:rsidRDefault="006A58E3" w:rsidP="00125AE3">
      <w:pPr>
        <w:pStyle w:val="Heading1"/>
      </w:pPr>
      <w:bookmarkStart w:id="20" w:name="_Toc198913667"/>
      <w:r w:rsidRPr="00F36509">
        <w:t>Dónde y a quién acudir si surge algún problema</w:t>
      </w:r>
      <w:bookmarkEnd w:id="20"/>
    </w:p>
    <w:p w:rsidR="006A58E3" w:rsidRPr="00BB0E80" w:rsidRDefault="006A58E3" w:rsidP="00EE74DC">
      <w:pPr>
        <w:pStyle w:val="Default"/>
        <w:jc w:val="both"/>
        <w:rPr>
          <w:rFonts w:ascii="Corbel" w:hAnsi="Corbel"/>
          <w:color w:val="auto"/>
          <w:sz w:val="22"/>
          <w:szCs w:val="22"/>
        </w:rPr>
      </w:pP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sidRPr="00BB0E80">
        <w:rPr>
          <w:rFonts w:ascii="Corbel" w:hAnsi="Corbel"/>
          <w:lang w:eastAsia="es-ES"/>
        </w:rPr>
        <w:t>Puedes recurrir a nuestro representante. Su nombre es Eshetu y puedes contactar con él a través del teléfono: 0911603107</w:t>
      </w: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sidRPr="00BB0E80">
        <w:rPr>
          <w:rFonts w:ascii="Corbel" w:hAnsi="Corbel"/>
          <w:lang w:eastAsia="es-ES"/>
        </w:rPr>
        <w:t>También puedes ir a la embajada española en Addis.</w:t>
      </w: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sidRPr="00BB0E80">
        <w:rPr>
          <w:rFonts w:ascii="Corbel" w:hAnsi="Corbel"/>
          <w:lang w:eastAsia="es-ES"/>
        </w:rPr>
        <w:t>Dirección de Embajada de España en Addis:</w:t>
      </w:r>
    </w:p>
    <w:p w:rsidR="006A58E3" w:rsidRPr="00CD6546" w:rsidRDefault="006A58E3" w:rsidP="00EE74DC">
      <w:pPr>
        <w:pStyle w:val="Listavistosa-nfasis11"/>
        <w:shd w:val="clear" w:color="auto" w:fill="FFFFFF"/>
        <w:spacing w:after="0" w:line="240" w:lineRule="auto"/>
        <w:ind w:left="0"/>
        <w:jc w:val="both"/>
        <w:rPr>
          <w:rFonts w:ascii="Corbel" w:hAnsi="Corbel"/>
          <w:lang w:val="it-IT" w:eastAsia="es-ES"/>
        </w:rPr>
      </w:pPr>
      <w:r w:rsidRPr="00CD6546">
        <w:rPr>
          <w:rFonts w:ascii="Corbel" w:hAnsi="Corbel"/>
          <w:lang w:val="it-IT" w:eastAsia="es-ES"/>
        </w:rPr>
        <w:t>Entoto Avenue</w:t>
      </w:r>
    </w:p>
    <w:p w:rsidR="006A58E3" w:rsidRPr="00CD6546" w:rsidRDefault="006A58E3" w:rsidP="00EE74DC">
      <w:pPr>
        <w:pStyle w:val="Listavistosa-nfasis11"/>
        <w:shd w:val="clear" w:color="auto" w:fill="FFFFFF"/>
        <w:spacing w:after="0" w:line="240" w:lineRule="auto"/>
        <w:ind w:left="0"/>
        <w:jc w:val="both"/>
        <w:rPr>
          <w:rFonts w:ascii="Corbel" w:hAnsi="Corbel"/>
          <w:lang w:val="it-IT" w:eastAsia="es-ES"/>
        </w:rPr>
      </w:pPr>
      <w:r w:rsidRPr="00CD6546">
        <w:rPr>
          <w:rFonts w:ascii="Corbel" w:hAnsi="Corbel"/>
          <w:lang w:val="it-IT" w:eastAsia="es-ES"/>
        </w:rPr>
        <w:t>P.O.B. 2312</w:t>
      </w:r>
    </w:p>
    <w:p w:rsidR="006A58E3" w:rsidRPr="00BB0E80" w:rsidRDefault="006A58E3" w:rsidP="00EE74DC">
      <w:pPr>
        <w:pStyle w:val="Listavistosa-nfasis11"/>
        <w:shd w:val="clear" w:color="auto" w:fill="FFFFFF"/>
        <w:spacing w:after="0" w:line="240" w:lineRule="auto"/>
        <w:ind w:left="0"/>
        <w:jc w:val="both"/>
        <w:rPr>
          <w:rFonts w:ascii="Corbel" w:hAnsi="Corbel"/>
          <w:lang w:eastAsia="es-ES"/>
        </w:rPr>
      </w:pPr>
      <w:r w:rsidRPr="00BB0E80">
        <w:rPr>
          <w:rFonts w:ascii="Corbel" w:hAnsi="Corbel"/>
          <w:lang w:eastAsia="es-ES"/>
        </w:rPr>
        <w:t>Teléfono: + (251) (0) 111 550222</w:t>
      </w:r>
    </w:p>
    <w:p w:rsidR="006A58E3" w:rsidRPr="00BB0E80" w:rsidRDefault="006A58E3" w:rsidP="00EE74DC">
      <w:pPr>
        <w:pStyle w:val="Listavistosa-nfasis11"/>
        <w:shd w:val="clear" w:color="auto" w:fill="FFFFFF"/>
        <w:spacing w:after="0" w:line="240" w:lineRule="auto"/>
        <w:ind w:left="708"/>
        <w:jc w:val="both"/>
        <w:rPr>
          <w:rFonts w:ascii="Corbel" w:hAnsi="Corbel"/>
          <w:lang w:eastAsia="es-ES"/>
        </w:rPr>
      </w:pPr>
    </w:p>
    <w:p w:rsidR="006A58E3" w:rsidRPr="00BB0E80" w:rsidRDefault="006A58E3" w:rsidP="00EE74DC">
      <w:pPr>
        <w:pStyle w:val="Default"/>
        <w:jc w:val="both"/>
        <w:rPr>
          <w:rFonts w:ascii="Corbel" w:hAnsi="Corbel"/>
          <w:color w:val="auto"/>
          <w:sz w:val="22"/>
          <w:szCs w:val="22"/>
        </w:rPr>
      </w:pPr>
    </w:p>
    <w:p w:rsidR="006A58E3" w:rsidRPr="00F36509" w:rsidRDefault="006A58E3" w:rsidP="00125AE3">
      <w:pPr>
        <w:pStyle w:val="Heading1"/>
        <w:rPr>
          <w:lang w:eastAsia="es-ES"/>
        </w:rPr>
      </w:pPr>
      <w:bookmarkStart w:id="21" w:name="_Toc198913668"/>
      <w:r w:rsidRPr="00F36509">
        <w:rPr>
          <w:lang w:eastAsia="es-ES"/>
        </w:rPr>
        <w:t>Si tengo más dudas ¿a quién puedo recurrir?</w:t>
      </w:r>
      <w:bookmarkEnd w:id="21"/>
    </w:p>
    <w:p w:rsidR="006A58E3" w:rsidRPr="00BB0E80" w:rsidRDefault="006A58E3" w:rsidP="00EE74DC">
      <w:pPr>
        <w:pStyle w:val="Default"/>
        <w:jc w:val="both"/>
        <w:rPr>
          <w:rFonts w:ascii="Corbel" w:hAnsi="Corbel" w:cs="Times New Roman"/>
          <w:b/>
          <w:color w:val="auto"/>
          <w:sz w:val="22"/>
          <w:szCs w:val="22"/>
          <w:lang w:eastAsia="es-ES"/>
        </w:rPr>
      </w:pPr>
    </w:p>
    <w:p w:rsidR="006A58E3" w:rsidRPr="00BB0E80" w:rsidRDefault="006A58E3" w:rsidP="00EE74DC">
      <w:pPr>
        <w:pStyle w:val="Default"/>
        <w:jc w:val="both"/>
        <w:rPr>
          <w:rFonts w:ascii="Corbel" w:hAnsi="Corbel" w:cs="Times New Roman"/>
          <w:color w:val="auto"/>
          <w:sz w:val="22"/>
          <w:szCs w:val="22"/>
          <w:lang w:eastAsia="es-ES"/>
        </w:rPr>
      </w:pPr>
      <w:r w:rsidRPr="00BB0E80">
        <w:rPr>
          <w:rFonts w:ascii="Corbel" w:hAnsi="Corbel" w:cs="Times New Roman"/>
          <w:color w:val="auto"/>
          <w:sz w:val="22"/>
          <w:szCs w:val="22"/>
          <w:lang w:eastAsia="es-ES"/>
        </w:rPr>
        <w:t>María Crespí</w:t>
      </w:r>
    </w:p>
    <w:p w:rsidR="006A58E3" w:rsidRPr="00BB0E80" w:rsidRDefault="006A58E3" w:rsidP="00EE74DC">
      <w:pPr>
        <w:pStyle w:val="Default"/>
        <w:jc w:val="both"/>
        <w:rPr>
          <w:rFonts w:ascii="Corbel" w:hAnsi="Corbel" w:cs="Times New Roman"/>
          <w:color w:val="auto"/>
          <w:sz w:val="22"/>
          <w:szCs w:val="22"/>
          <w:lang w:eastAsia="es-ES"/>
        </w:rPr>
      </w:pPr>
      <w:hyperlink r:id="rId62" w:history="1">
        <w:r w:rsidRPr="00BB0E80">
          <w:rPr>
            <w:rStyle w:val="Hyperlink"/>
            <w:rFonts w:ascii="Corbel" w:hAnsi="Corbel"/>
            <w:color w:val="auto"/>
            <w:sz w:val="22"/>
            <w:szCs w:val="22"/>
            <w:lang w:eastAsia="es-ES"/>
          </w:rPr>
          <w:t>voluntariado@abayetiopia.org</w:t>
        </w:r>
      </w:hyperlink>
    </w:p>
    <w:p w:rsidR="006A58E3" w:rsidRPr="00BB0E80" w:rsidRDefault="006A58E3" w:rsidP="00EE74DC">
      <w:pPr>
        <w:pStyle w:val="Default"/>
        <w:jc w:val="both"/>
        <w:rPr>
          <w:rFonts w:ascii="Corbel" w:hAnsi="Corbel" w:cs="Times New Roman"/>
          <w:color w:val="auto"/>
          <w:sz w:val="22"/>
          <w:szCs w:val="22"/>
          <w:lang w:eastAsia="es-ES"/>
        </w:rPr>
      </w:pPr>
    </w:p>
    <w:p w:rsidR="006A58E3" w:rsidRPr="00BB0E80" w:rsidRDefault="006A58E3" w:rsidP="00EE74DC">
      <w:pPr>
        <w:pStyle w:val="Default"/>
        <w:jc w:val="both"/>
        <w:rPr>
          <w:rFonts w:ascii="Corbel" w:hAnsi="Corbel" w:cs="Times New Roman"/>
          <w:color w:val="auto"/>
          <w:sz w:val="22"/>
          <w:szCs w:val="22"/>
          <w:lang w:eastAsia="es-ES"/>
        </w:rPr>
      </w:pPr>
      <w:r w:rsidRPr="00BB0E80">
        <w:rPr>
          <w:rFonts w:ascii="Corbel" w:hAnsi="Corbel" w:cs="Times New Roman"/>
          <w:color w:val="auto"/>
          <w:sz w:val="22"/>
          <w:szCs w:val="22"/>
          <w:lang w:eastAsia="es-ES"/>
        </w:rPr>
        <w:t>Eva Eiroa</w:t>
      </w:r>
    </w:p>
    <w:p w:rsidR="006A58E3" w:rsidRDefault="006A58E3" w:rsidP="00EE74DC">
      <w:pPr>
        <w:pStyle w:val="Default"/>
        <w:jc w:val="both"/>
        <w:rPr>
          <w:rFonts w:ascii="Corbel" w:hAnsi="Corbel" w:cs="Times New Roman"/>
          <w:color w:val="auto"/>
          <w:sz w:val="22"/>
          <w:szCs w:val="22"/>
          <w:lang w:eastAsia="es-ES"/>
        </w:rPr>
      </w:pPr>
      <w:hyperlink r:id="rId63" w:history="1">
        <w:r w:rsidRPr="00BB0E80">
          <w:rPr>
            <w:rStyle w:val="Hyperlink"/>
            <w:rFonts w:ascii="Corbel" w:hAnsi="Corbel"/>
            <w:color w:val="auto"/>
            <w:sz w:val="22"/>
            <w:szCs w:val="22"/>
            <w:lang w:eastAsia="es-ES"/>
          </w:rPr>
          <w:t>eiroaeva@gmail.com</w:t>
        </w:r>
      </w:hyperlink>
    </w:p>
    <w:p w:rsidR="006A58E3" w:rsidRPr="00BB0E80" w:rsidRDefault="006A58E3" w:rsidP="00EE74DC">
      <w:pPr>
        <w:pStyle w:val="Default"/>
        <w:jc w:val="both"/>
        <w:rPr>
          <w:rFonts w:ascii="Corbel" w:hAnsi="Corbel" w:cs="Times New Roman"/>
          <w:color w:val="auto"/>
          <w:sz w:val="22"/>
          <w:szCs w:val="22"/>
          <w:lang w:eastAsia="es-ES"/>
        </w:rPr>
      </w:pPr>
      <w:r>
        <w:rPr>
          <w:rFonts w:ascii="Corbel" w:hAnsi="Corbel" w:cs="Times New Roman"/>
          <w:color w:val="auto"/>
          <w:sz w:val="22"/>
          <w:szCs w:val="22"/>
          <w:lang w:eastAsia="es-ES"/>
        </w:rPr>
        <w:t>Tel. 629818111</w:t>
      </w:r>
    </w:p>
    <w:sectPr w:rsidR="006A58E3" w:rsidRPr="00BB0E80" w:rsidSect="00125AE3">
      <w:headerReference w:type="default" r:id="rId64"/>
      <w:footerReference w:type="even" r:id="rId65"/>
      <w:footerReference w:type="default" r:id="rId66"/>
      <w:pgSz w:w="11906" w:h="16838"/>
      <w:pgMar w:top="1134" w:right="1701" w:bottom="1134"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8E3" w:rsidRDefault="006A58E3" w:rsidP="005932FE">
      <w:pPr>
        <w:spacing w:after="0" w:line="240" w:lineRule="auto"/>
      </w:pPr>
      <w:r>
        <w:separator/>
      </w:r>
    </w:p>
  </w:endnote>
  <w:endnote w:type="continuationSeparator" w:id="0">
    <w:p w:rsidR="006A58E3" w:rsidRDefault="006A58E3" w:rsidP="005932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l?r ?S?V?b?N"/>
    <w:panose1 w:val="020B06090702050802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yala">
    <w:panose1 w:val="02000504070300020003"/>
    <w:charset w:val="00"/>
    <w:family w:val="auto"/>
    <w:pitch w:val="variable"/>
    <w:sig w:usb0="A000006F" w:usb1="00000000" w:usb2="00000800" w:usb3="00000000" w:csb0="00000093"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8E3" w:rsidRDefault="006A58E3" w:rsidP="00F72A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A58E3" w:rsidRDefault="006A58E3" w:rsidP="00125AE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8E3" w:rsidRDefault="006A58E3" w:rsidP="00F72A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A58E3" w:rsidRDefault="006A58E3" w:rsidP="00125AE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8E3" w:rsidRDefault="006A58E3" w:rsidP="005932FE">
      <w:pPr>
        <w:spacing w:after="0" w:line="240" w:lineRule="auto"/>
      </w:pPr>
      <w:r>
        <w:separator/>
      </w:r>
    </w:p>
  </w:footnote>
  <w:footnote w:type="continuationSeparator" w:id="0">
    <w:p w:rsidR="006A58E3" w:rsidRDefault="006A58E3" w:rsidP="005932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55" w:type="dxa"/>
      <w:tblLook w:val="00A0"/>
    </w:tblPr>
    <w:tblGrid>
      <w:gridCol w:w="2660"/>
      <w:gridCol w:w="6095"/>
    </w:tblGrid>
    <w:tr w:rsidR="006A58E3" w:rsidRPr="0061069D">
      <w:tc>
        <w:tcPr>
          <w:tcW w:w="2660" w:type="dxa"/>
        </w:tcPr>
        <w:p w:rsidR="006A58E3" w:rsidRPr="0061069D" w:rsidRDefault="006A58E3" w:rsidP="00556D90">
          <w:pPr>
            <w:pStyle w:val="Default"/>
          </w:pPr>
          <w:r w:rsidRPr="00223C81">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i1026" type="#_x0000_t75" alt="asociación abay.png" style="width:97.5pt;height:69pt;visibility:visible">
                <v:imagedata r:id="rId1" o:title=""/>
              </v:shape>
            </w:pict>
          </w:r>
        </w:p>
      </w:tc>
      <w:tc>
        <w:tcPr>
          <w:tcW w:w="6095" w:type="dxa"/>
        </w:tcPr>
        <w:p w:rsidR="006A58E3" w:rsidRPr="0061069D" w:rsidRDefault="006A58E3" w:rsidP="0061069D">
          <w:pPr>
            <w:autoSpaceDE w:val="0"/>
            <w:autoSpaceDN w:val="0"/>
            <w:adjustRightInd w:val="0"/>
            <w:spacing w:after="0" w:line="240" w:lineRule="auto"/>
            <w:rPr>
              <w:rFonts w:ascii="Times New Roman" w:hAnsi="Times New Roman"/>
              <w:color w:val="000000"/>
              <w:sz w:val="24"/>
              <w:szCs w:val="24"/>
            </w:rPr>
          </w:pPr>
        </w:p>
        <w:p w:rsidR="006A58E3" w:rsidRPr="0061069D" w:rsidRDefault="006A58E3" w:rsidP="0061069D">
          <w:pPr>
            <w:autoSpaceDE w:val="0"/>
            <w:autoSpaceDN w:val="0"/>
            <w:adjustRightInd w:val="0"/>
            <w:spacing w:after="0" w:line="240" w:lineRule="auto"/>
            <w:rPr>
              <w:rFonts w:ascii="Corbel" w:hAnsi="Corbel" w:cs="Calibri"/>
              <w:b/>
              <w:color w:val="000000"/>
              <w:sz w:val="24"/>
              <w:szCs w:val="24"/>
            </w:rPr>
          </w:pPr>
          <w:r w:rsidRPr="0061069D">
            <w:rPr>
              <w:rFonts w:ascii="Corbel" w:hAnsi="Corbel" w:cs="Calibri"/>
              <w:b/>
              <w:color w:val="000000"/>
              <w:sz w:val="24"/>
              <w:szCs w:val="24"/>
            </w:rPr>
            <w:t>ASOCIACIÓN ABAY NILO AZUL</w:t>
          </w:r>
        </w:p>
        <w:p w:rsidR="006A58E3" w:rsidRDefault="006A58E3" w:rsidP="00556D90">
          <w:pPr>
            <w:pStyle w:val="Default"/>
          </w:pPr>
        </w:p>
        <w:p w:rsidR="006A58E3" w:rsidRPr="00275DF5" w:rsidRDefault="006A58E3" w:rsidP="00556D90">
          <w:pPr>
            <w:pStyle w:val="Default"/>
            <w:rPr>
              <w:rFonts w:ascii="Corbel" w:hAnsi="Corbel"/>
            </w:rPr>
          </w:pPr>
          <w:r>
            <w:rPr>
              <w:rFonts w:ascii="Corbel" w:hAnsi="Corbel"/>
            </w:rPr>
            <w:t>Información Ú</w:t>
          </w:r>
          <w:r w:rsidRPr="00275DF5">
            <w:rPr>
              <w:rFonts w:ascii="Corbel" w:hAnsi="Corbel"/>
            </w:rPr>
            <w:t>til</w:t>
          </w:r>
        </w:p>
      </w:tc>
    </w:tr>
  </w:tbl>
  <w:p w:rsidR="006A58E3" w:rsidRDefault="006A58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BB40CE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660E50"/>
    <w:multiLevelType w:val="hybridMultilevel"/>
    <w:tmpl w:val="F83496E6"/>
    <w:lvl w:ilvl="0" w:tplc="0C0A000F">
      <w:start w:val="1"/>
      <w:numFmt w:val="decimal"/>
      <w:lvlText w:val="%1."/>
      <w:lvlJc w:val="left"/>
      <w:pPr>
        <w:ind w:left="720" w:hanging="360"/>
      </w:pPr>
      <w:rPr>
        <w:rFonts w:cs="Times New Roman"/>
      </w:rPr>
    </w:lvl>
    <w:lvl w:ilvl="1" w:tplc="0C0A0013">
      <w:start w:val="1"/>
      <w:numFmt w:val="upperRoman"/>
      <w:lvlText w:val="%2."/>
      <w:lvlJc w:val="right"/>
      <w:pPr>
        <w:ind w:left="1440" w:hanging="360"/>
      </w:pPr>
      <w:rPr>
        <w:rFonts w:cs="Times New Roman"/>
      </w:rPr>
    </w:lvl>
    <w:lvl w:ilvl="2" w:tplc="0C0A0013">
      <w:start w:val="1"/>
      <w:numFmt w:val="upp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nsid w:val="03EA4A11"/>
    <w:multiLevelType w:val="hybridMultilevel"/>
    <w:tmpl w:val="62245C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EAF7C21"/>
    <w:multiLevelType w:val="multilevel"/>
    <w:tmpl w:val="B0506D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E42B38"/>
    <w:multiLevelType w:val="hybridMultilevel"/>
    <w:tmpl w:val="ACC47C06"/>
    <w:lvl w:ilvl="0" w:tplc="CEAA0A9E">
      <w:numFmt w:val="bullet"/>
      <w:lvlText w:val="-"/>
      <w:lvlJc w:val="left"/>
      <w:pPr>
        <w:ind w:left="720" w:hanging="360"/>
      </w:pPr>
      <w:rPr>
        <w:rFonts w:ascii="Corbel" w:eastAsia="Times New Roman" w:hAnsi="Corbe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BF05D03"/>
    <w:multiLevelType w:val="hybridMultilevel"/>
    <w:tmpl w:val="F83496E6"/>
    <w:lvl w:ilvl="0" w:tplc="0C0A000F">
      <w:start w:val="1"/>
      <w:numFmt w:val="decimal"/>
      <w:lvlText w:val="%1."/>
      <w:lvlJc w:val="left"/>
      <w:pPr>
        <w:ind w:left="720" w:hanging="360"/>
      </w:pPr>
      <w:rPr>
        <w:rFonts w:cs="Times New Roman"/>
      </w:rPr>
    </w:lvl>
    <w:lvl w:ilvl="1" w:tplc="0C0A0013">
      <w:start w:val="1"/>
      <w:numFmt w:val="upperRoman"/>
      <w:lvlText w:val="%2."/>
      <w:lvlJc w:val="right"/>
      <w:pPr>
        <w:ind w:left="1440" w:hanging="360"/>
      </w:pPr>
      <w:rPr>
        <w:rFonts w:cs="Times New Roman"/>
      </w:rPr>
    </w:lvl>
    <w:lvl w:ilvl="2" w:tplc="0C0A0013">
      <w:start w:val="1"/>
      <w:numFmt w:val="upp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nsid w:val="32A46CDC"/>
    <w:multiLevelType w:val="hybridMultilevel"/>
    <w:tmpl w:val="F83496E6"/>
    <w:lvl w:ilvl="0" w:tplc="0C0A000F">
      <w:start w:val="1"/>
      <w:numFmt w:val="decimal"/>
      <w:lvlText w:val="%1."/>
      <w:lvlJc w:val="left"/>
      <w:pPr>
        <w:ind w:left="720" w:hanging="360"/>
      </w:pPr>
      <w:rPr>
        <w:rFonts w:cs="Times New Roman"/>
      </w:rPr>
    </w:lvl>
    <w:lvl w:ilvl="1" w:tplc="0C0A0013">
      <w:start w:val="1"/>
      <w:numFmt w:val="upperRoman"/>
      <w:lvlText w:val="%2."/>
      <w:lvlJc w:val="right"/>
      <w:pPr>
        <w:ind w:left="1440" w:hanging="360"/>
      </w:pPr>
      <w:rPr>
        <w:rFonts w:cs="Times New Roman"/>
      </w:rPr>
    </w:lvl>
    <w:lvl w:ilvl="2" w:tplc="0C0A0013">
      <w:start w:val="1"/>
      <w:numFmt w:val="upp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nsid w:val="337673EF"/>
    <w:multiLevelType w:val="hybridMultilevel"/>
    <w:tmpl w:val="DDCC819E"/>
    <w:lvl w:ilvl="0" w:tplc="0C0A0005">
      <w:start w:val="1"/>
      <w:numFmt w:val="bullet"/>
      <w:lvlText w:val=""/>
      <w:lvlJc w:val="left"/>
      <w:pPr>
        <w:ind w:left="962" w:hanging="360"/>
      </w:pPr>
      <w:rPr>
        <w:rFonts w:ascii="Wingdings" w:hAnsi="Wingdings" w:hint="default"/>
      </w:rPr>
    </w:lvl>
    <w:lvl w:ilvl="1" w:tplc="0C0A0003" w:tentative="1">
      <w:start w:val="1"/>
      <w:numFmt w:val="bullet"/>
      <w:lvlText w:val="o"/>
      <w:lvlJc w:val="left"/>
      <w:pPr>
        <w:ind w:left="1682" w:hanging="360"/>
      </w:pPr>
      <w:rPr>
        <w:rFonts w:ascii="Courier New" w:hAnsi="Courier New" w:hint="default"/>
      </w:rPr>
    </w:lvl>
    <w:lvl w:ilvl="2" w:tplc="0C0A0005" w:tentative="1">
      <w:start w:val="1"/>
      <w:numFmt w:val="bullet"/>
      <w:lvlText w:val=""/>
      <w:lvlJc w:val="left"/>
      <w:pPr>
        <w:ind w:left="2402" w:hanging="360"/>
      </w:pPr>
      <w:rPr>
        <w:rFonts w:ascii="Wingdings" w:hAnsi="Wingdings" w:hint="default"/>
      </w:rPr>
    </w:lvl>
    <w:lvl w:ilvl="3" w:tplc="0C0A0001" w:tentative="1">
      <w:start w:val="1"/>
      <w:numFmt w:val="bullet"/>
      <w:lvlText w:val=""/>
      <w:lvlJc w:val="left"/>
      <w:pPr>
        <w:ind w:left="3122" w:hanging="360"/>
      </w:pPr>
      <w:rPr>
        <w:rFonts w:ascii="Symbol" w:hAnsi="Symbol" w:hint="default"/>
      </w:rPr>
    </w:lvl>
    <w:lvl w:ilvl="4" w:tplc="0C0A0003" w:tentative="1">
      <w:start w:val="1"/>
      <w:numFmt w:val="bullet"/>
      <w:lvlText w:val="o"/>
      <w:lvlJc w:val="left"/>
      <w:pPr>
        <w:ind w:left="3842" w:hanging="360"/>
      </w:pPr>
      <w:rPr>
        <w:rFonts w:ascii="Courier New" w:hAnsi="Courier New" w:hint="default"/>
      </w:rPr>
    </w:lvl>
    <w:lvl w:ilvl="5" w:tplc="0C0A0005" w:tentative="1">
      <w:start w:val="1"/>
      <w:numFmt w:val="bullet"/>
      <w:lvlText w:val=""/>
      <w:lvlJc w:val="left"/>
      <w:pPr>
        <w:ind w:left="4562" w:hanging="360"/>
      </w:pPr>
      <w:rPr>
        <w:rFonts w:ascii="Wingdings" w:hAnsi="Wingdings" w:hint="default"/>
      </w:rPr>
    </w:lvl>
    <w:lvl w:ilvl="6" w:tplc="0C0A0001" w:tentative="1">
      <w:start w:val="1"/>
      <w:numFmt w:val="bullet"/>
      <w:lvlText w:val=""/>
      <w:lvlJc w:val="left"/>
      <w:pPr>
        <w:ind w:left="5282" w:hanging="360"/>
      </w:pPr>
      <w:rPr>
        <w:rFonts w:ascii="Symbol" w:hAnsi="Symbol" w:hint="default"/>
      </w:rPr>
    </w:lvl>
    <w:lvl w:ilvl="7" w:tplc="0C0A0003" w:tentative="1">
      <w:start w:val="1"/>
      <w:numFmt w:val="bullet"/>
      <w:lvlText w:val="o"/>
      <w:lvlJc w:val="left"/>
      <w:pPr>
        <w:ind w:left="6002" w:hanging="360"/>
      </w:pPr>
      <w:rPr>
        <w:rFonts w:ascii="Courier New" w:hAnsi="Courier New" w:hint="default"/>
      </w:rPr>
    </w:lvl>
    <w:lvl w:ilvl="8" w:tplc="0C0A0005" w:tentative="1">
      <w:start w:val="1"/>
      <w:numFmt w:val="bullet"/>
      <w:lvlText w:val=""/>
      <w:lvlJc w:val="left"/>
      <w:pPr>
        <w:ind w:left="6722" w:hanging="360"/>
      </w:pPr>
      <w:rPr>
        <w:rFonts w:ascii="Wingdings" w:hAnsi="Wingdings" w:hint="default"/>
      </w:rPr>
    </w:lvl>
  </w:abstractNum>
  <w:abstractNum w:abstractNumId="8">
    <w:nsid w:val="378645CB"/>
    <w:multiLevelType w:val="hybridMultilevel"/>
    <w:tmpl w:val="3F0C2BCC"/>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9">
    <w:nsid w:val="37B610E8"/>
    <w:multiLevelType w:val="hybridMultilevel"/>
    <w:tmpl w:val="F83496E6"/>
    <w:lvl w:ilvl="0" w:tplc="0C0A000F">
      <w:start w:val="1"/>
      <w:numFmt w:val="decimal"/>
      <w:lvlText w:val="%1."/>
      <w:lvlJc w:val="left"/>
      <w:pPr>
        <w:ind w:left="720" w:hanging="360"/>
      </w:pPr>
      <w:rPr>
        <w:rFonts w:cs="Times New Roman"/>
      </w:rPr>
    </w:lvl>
    <w:lvl w:ilvl="1" w:tplc="0C0A0013">
      <w:start w:val="1"/>
      <w:numFmt w:val="upperRoman"/>
      <w:lvlText w:val="%2."/>
      <w:lvlJc w:val="right"/>
      <w:pPr>
        <w:ind w:left="1440" w:hanging="360"/>
      </w:pPr>
      <w:rPr>
        <w:rFonts w:cs="Times New Roman"/>
      </w:rPr>
    </w:lvl>
    <w:lvl w:ilvl="2" w:tplc="0C0A0013">
      <w:start w:val="1"/>
      <w:numFmt w:val="upp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0">
    <w:nsid w:val="45D96AEA"/>
    <w:multiLevelType w:val="hybridMultilevel"/>
    <w:tmpl w:val="E222E622"/>
    <w:lvl w:ilvl="0" w:tplc="2A7ADA36">
      <w:numFmt w:val="bullet"/>
      <w:lvlText w:val="-"/>
      <w:lvlJc w:val="left"/>
      <w:pPr>
        <w:ind w:left="602" w:hanging="360"/>
      </w:pPr>
      <w:rPr>
        <w:rFonts w:ascii="Corbel" w:eastAsia="Times New Roman" w:hAnsi="Corbel" w:hint="default"/>
      </w:rPr>
    </w:lvl>
    <w:lvl w:ilvl="1" w:tplc="0C0A0003" w:tentative="1">
      <w:start w:val="1"/>
      <w:numFmt w:val="bullet"/>
      <w:lvlText w:val="o"/>
      <w:lvlJc w:val="left"/>
      <w:pPr>
        <w:ind w:left="1322" w:hanging="360"/>
      </w:pPr>
      <w:rPr>
        <w:rFonts w:ascii="Courier New" w:hAnsi="Courier New" w:hint="default"/>
      </w:rPr>
    </w:lvl>
    <w:lvl w:ilvl="2" w:tplc="0C0A0005" w:tentative="1">
      <w:start w:val="1"/>
      <w:numFmt w:val="bullet"/>
      <w:lvlText w:val=""/>
      <w:lvlJc w:val="left"/>
      <w:pPr>
        <w:ind w:left="2042" w:hanging="360"/>
      </w:pPr>
      <w:rPr>
        <w:rFonts w:ascii="Wingdings" w:hAnsi="Wingdings" w:hint="default"/>
      </w:rPr>
    </w:lvl>
    <w:lvl w:ilvl="3" w:tplc="0C0A0001" w:tentative="1">
      <w:start w:val="1"/>
      <w:numFmt w:val="bullet"/>
      <w:lvlText w:val=""/>
      <w:lvlJc w:val="left"/>
      <w:pPr>
        <w:ind w:left="2762" w:hanging="360"/>
      </w:pPr>
      <w:rPr>
        <w:rFonts w:ascii="Symbol" w:hAnsi="Symbol" w:hint="default"/>
      </w:rPr>
    </w:lvl>
    <w:lvl w:ilvl="4" w:tplc="0C0A0003" w:tentative="1">
      <w:start w:val="1"/>
      <w:numFmt w:val="bullet"/>
      <w:lvlText w:val="o"/>
      <w:lvlJc w:val="left"/>
      <w:pPr>
        <w:ind w:left="3482" w:hanging="360"/>
      </w:pPr>
      <w:rPr>
        <w:rFonts w:ascii="Courier New" w:hAnsi="Courier New" w:hint="default"/>
      </w:rPr>
    </w:lvl>
    <w:lvl w:ilvl="5" w:tplc="0C0A0005" w:tentative="1">
      <w:start w:val="1"/>
      <w:numFmt w:val="bullet"/>
      <w:lvlText w:val=""/>
      <w:lvlJc w:val="left"/>
      <w:pPr>
        <w:ind w:left="4202" w:hanging="360"/>
      </w:pPr>
      <w:rPr>
        <w:rFonts w:ascii="Wingdings" w:hAnsi="Wingdings" w:hint="default"/>
      </w:rPr>
    </w:lvl>
    <w:lvl w:ilvl="6" w:tplc="0C0A0001" w:tentative="1">
      <w:start w:val="1"/>
      <w:numFmt w:val="bullet"/>
      <w:lvlText w:val=""/>
      <w:lvlJc w:val="left"/>
      <w:pPr>
        <w:ind w:left="4922" w:hanging="360"/>
      </w:pPr>
      <w:rPr>
        <w:rFonts w:ascii="Symbol" w:hAnsi="Symbol" w:hint="default"/>
      </w:rPr>
    </w:lvl>
    <w:lvl w:ilvl="7" w:tplc="0C0A0003" w:tentative="1">
      <w:start w:val="1"/>
      <w:numFmt w:val="bullet"/>
      <w:lvlText w:val="o"/>
      <w:lvlJc w:val="left"/>
      <w:pPr>
        <w:ind w:left="5642" w:hanging="360"/>
      </w:pPr>
      <w:rPr>
        <w:rFonts w:ascii="Courier New" w:hAnsi="Courier New" w:hint="default"/>
      </w:rPr>
    </w:lvl>
    <w:lvl w:ilvl="8" w:tplc="0C0A0005" w:tentative="1">
      <w:start w:val="1"/>
      <w:numFmt w:val="bullet"/>
      <w:lvlText w:val=""/>
      <w:lvlJc w:val="left"/>
      <w:pPr>
        <w:ind w:left="6362" w:hanging="360"/>
      </w:pPr>
      <w:rPr>
        <w:rFonts w:ascii="Wingdings" w:hAnsi="Wingdings" w:hint="default"/>
      </w:rPr>
    </w:lvl>
  </w:abstractNum>
  <w:abstractNum w:abstractNumId="11">
    <w:nsid w:val="4E44566A"/>
    <w:multiLevelType w:val="hybridMultilevel"/>
    <w:tmpl w:val="F83496E6"/>
    <w:lvl w:ilvl="0" w:tplc="0C0A000F">
      <w:start w:val="1"/>
      <w:numFmt w:val="decimal"/>
      <w:lvlText w:val="%1."/>
      <w:lvlJc w:val="left"/>
      <w:pPr>
        <w:ind w:left="720" w:hanging="360"/>
      </w:pPr>
      <w:rPr>
        <w:rFonts w:cs="Times New Roman"/>
      </w:rPr>
    </w:lvl>
    <w:lvl w:ilvl="1" w:tplc="0C0A0013">
      <w:start w:val="1"/>
      <w:numFmt w:val="upperRoman"/>
      <w:lvlText w:val="%2."/>
      <w:lvlJc w:val="right"/>
      <w:pPr>
        <w:ind w:left="1440" w:hanging="360"/>
      </w:pPr>
      <w:rPr>
        <w:rFonts w:cs="Times New Roman"/>
      </w:rPr>
    </w:lvl>
    <w:lvl w:ilvl="2" w:tplc="0C0A0013">
      <w:start w:val="1"/>
      <w:numFmt w:val="upp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nsid w:val="5A3D3243"/>
    <w:multiLevelType w:val="hybridMultilevel"/>
    <w:tmpl w:val="F5648CC2"/>
    <w:lvl w:ilvl="0" w:tplc="0C0A0005">
      <w:start w:val="1"/>
      <w:numFmt w:val="bullet"/>
      <w:lvlText w:val=""/>
      <w:lvlJc w:val="left"/>
      <w:pPr>
        <w:ind w:left="962" w:hanging="360"/>
      </w:pPr>
      <w:rPr>
        <w:rFonts w:ascii="Wingdings" w:hAnsi="Wingdings" w:hint="default"/>
      </w:rPr>
    </w:lvl>
    <w:lvl w:ilvl="1" w:tplc="0C0A0003" w:tentative="1">
      <w:start w:val="1"/>
      <w:numFmt w:val="bullet"/>
      <w:lvlText w:val="o"/>
      <w:lvlJc w:val="left"/>
      <w:pPr>
        <w:ind w:left="1682" w:hanging="360"/>
      </w:pPr>
      <w:rPr>
        <w:rFonts w:ascii="Courier New" w:hAnsi="Courier New" w:hint="default"/>
      </w:rPr>
    </w:lvl>
    <w:lvl w:ilvl="2" w:tplc="0C0A0005" w:tentative="1">
      <w:start w:val="1"/>
      <w:numFmt w:val="bullet"/>
      <w:lvlText w:val=""/>
      <w:lvlJc w:val="left"/>
      <w:pPr>
        <w:ind w:left="2402" w:hanging="360"/>
      </w:pPr>
      <w:rPr>
        <w:rFonts w:ascii="Wingdings" w:hAnsi="Wingdings" w:hint="default"/>
      </w:rPr>
    </w:lvl>
    <w:lvl w:ilvl="3" w:tplc="0C0A0001" w:tentative="1">
      <w:start w:val="1"/>
      <w:numFmt w:val="bullet"/>
      <w:lvlText w:val=""/>
      <w:lvlJc w:val="left"/>
      <w:pPr>
        <w:ind w:left="3122" w:hanging="360"/>
      </w:pPr>
      <w:rPr>
        <w:rFonts w:ascii="Symbol" w:hAnsi="Symbol" w:hint="default"/>
      </w:rPr>
    </w:lvl>
    <w:lvl w:ilvl="4" w:tplc="0C0A0003" w:tentative="1">
      <w:start w:val="1"/>
      <w:numFmt w:val="bullet"/>
      <w:lvlText w:val="o"/>
      <w:lvlJc w:val="left"/>
      <w:pPr>
        <w:ind w:left="3842" w:hanging="360"/>
      </w:pPr>
      <w:rPr>
        <w:rFonts w:ascii="Courier New" w:hAnsi="Courier New" w:hint="default"/>
      </w:rPr>
    </w:lvl>
    <w:lvl w:ilvl="5" w:tplc="0C0A0005" w:tentative="1">
      <w:start w:val="1"/>
      <w:numFmt w:val="bullet"/>
      <w:lvlText w:val=""/>
      <w:lvlJc w:val="left"/>
      <w:pPr>
        <w:ind w:left="4562" w:hanging="360"/>
      </w:pPr>
      <w:rPr>
        <w:rFonts w:ascii="Wingdings" w:hAnsi="Wingdings" w:hint="default"/>
      </w:rPr>
    </w:lvl>
    <w:lvl w:ilvl="6" w:tplc="0C0A0001" w:tentative="1">
      <w:start w:val="1"/>
      <w:numFmt w:val="bullet"/>
      <w:lvlText w:val=""/>
      <w:lvlJc w:val="left"/>
      <w:pPr>
        <w:ind w:left="5282" w:hanging="360"/>
      </w:pPr>
      <w:rPr>
        <w:rFonts w:ascii="Symbol" w:hAnsi="Symbol" w:hint="default"/>
      </w:rPr>
    </w:lvl>
    <w:lvl w:ilvl="7" w:tplc="0C0A0003" w:tentative="1">
      <w:start w:val="1"/>
      <w:numFmt w:val="bullet"/>
      <w:lvlText w:val="o"/>
      <w:lvlJc w:val="left"/>
      <w:pPr>
        <w:ind w:left="6002" w:hanging="360"/>
      </w:pPr>
      <w:rPr>
        <w:rFonts w:ascii="Courier New" w:hAnsi="Courier New" w:hint="default"/>
      </w:rPr>
    </w:lvl>
    <w:lvl w:ilvl="8" w:tplc="0C0A0005" w:tentative="1">
      <w:start w:val="1"/>
      <w:numFmt w:val="bullet"/>
      <w:lvlText w:val=""/>
      <w:lvlJc w:val="left"/>
      <w:pPr>
        <w:ind w:left="6722" w:hanging="360"/>
      </w:pPr>
      <w:rPr>
        <w:rFonts w:ascii="Wingdings" w:hAnsi="Wingdings" w:hint="default"/>
      </w:rPr>
    </w:lvl>
  </w:abstractNum>
  <w:abstractNum w:abstractNumId="13">
    <w:nsid w:val="646F45F6"/>
    <w:multiLevelType w:val="hybridMultilevel"/>
    <w:tmpl w:val="F83496E6"/>
    <w:lvl w:ilvl="0" w:tplc="0C0A000F">
      <w:start w:val="1"/>
      <w:numFmt w:val="decimal"/>
      <w:lvlText w:val="%1."/>
      <w:lvlJc w:val="left"/>
      <w:pPr>
        <w:ind w:left="720" w:hanging="360"/>
      </w:pPr>
      <w:rPr>
        <w:rFonts w:cs="Times New Roman"/>
      </w:rPr>
    </w:lvl>
    <w:lvl w:ilvl="1" w:tplc="0C0A0013">
      <w:start w:val="1"/>
      <w:numFmt w:val="upperRoman"/>
      <w:lvlText w:val="%2."/>
      <w:lvlJc w:val="right"/>
      <w:pPr>
        <w:ind w:left="1440" w:hanging="360"/>
      </w:pPr>
      <w:rPr>
        <w:rFonts w:cs="Times New Roman"/>
      </w:rPr>
    </w:lvl>
    <w:lvl w:ilvl="2" w:tplc="0C0A0013">
      <w:start w:val="1"/>
      <w:numFmt w:val="upp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4">
    <w:nsid w:val="6A6F0422"/>
    <w:multiLevelType w:val="multilevel"/>
    <w:tmpl w:val="692C26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6D22047E"/>
    <w:multiLevelType w:val="multilevel"/>
    <w:tmpl w:val="0340E77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5"/>
  </w:num>
  <w:num w:numId="4">
    <w:abstractNumId w:val="8"/>
  </w:num>
  <w:num w:numId="5">
    <w:abstractNumId w:val="12"/>
  </w:num>
  <w:num w:numId="6">
    <w:abstractNumId w:val="10"/>
  </w:num>
  <w:num w:numId="7">
    <w:abstractNumId w:val="7"/>
  </w:num>
  <w:num w:numId="8">
    <w:abstractNumId w:val="5"/>
  </w:num>
  <w:num w:numId="9">
    <w:abstractNumId w:val="13"/>
  </w:num>
  <w:num w:numId="10">
    <w:abstractNumId w:val="6"/>
  </w:num>
  <w:num w:numId="11">
    <w:abstractNumId w:val="11"/>
  </w:num>
  <w:num w:numId="12">
    <w:abstractNumId w:val="9"/>
  </w:num>
  <w:num w:numId="13">
    <w:abstractNumId w:val="1"/>
  </w:num>
  <w:num w:numId="14">
    <w:abstractNumId w:val="2"/>
  </w:num>
  <w:num w:numId="15">
    <w:abstractNumId w:val="14"/>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5"/>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C6277"/>
    <w:rsid w:val="00016D57"/>
    <w:rsid w:val="000277DE"/>
    <w:rsid w:val="00031567"/>
    <w:rsid w:val="00037C96"/>
    <w:rsid w:val="00062C4E"/>
    <w:rsid w:val="00072A5D"/>
    <w:rsid w:val="000A1D20"/>
    <w:rsid w:val="000A56BD"/>
    <w:rsid w:val="000B348F"/>
    <w:rsid w:val="000E000F"/>
    <w:rsid w:val="000E538F"/>
    <w:rsid w:val="00125AE3"/>
    <w:rsid w:val="00126D28"/>
    <w:rsid w:val="00155624"/>
    <w:rsid w:val="00166BDC"/>
    <w:rsid w:val="001B2C63"/>
    <w:rsid w:val="002128B7"/>
    <w:rsid w:val="00220DD8"/>
    <w:rsid w:val="00223C81"/>
    <w:rsid w:val="002574CA"/>
    <w:rsid w:val="002644CD"/>
    <w:rsid w:val="00275DF5"/>
    <w:rsid w:val="00283EB4"/>
    <w:rsid w:val="002C0F48"/>
    <w:rsid w:val="003160A5"/>
    <w:rsid w:val="003269AA"/>
    <w:rsid w:val="003315BA"/>
    <w:rsid w:val="00351602"/>
    <w:rsid w:val="0038789D"/>
    <w:rsid w:val="0040726B"/>
    <w:rsid w:val="004117E0"/>
    <w:rsid w:val="004236FD"/>
    <w:rsid w:val="00433FD3"/>
    <w:rsid w:val="00472FBF"/>
    <w:rsid w:val="004A6901"/>
    <w:rsid w:val="004E1CB9"/>
    <w:rsid w:val="004E6DCA"/>
    <w:rsid w:val="00526D3D"/>
    <w:rsid w:val="00531D96"/>
    <w:rsid w:val="0055652C"/>
    <w:rsid w:val="00556D90"/>
    <w:rsid w:val="0057037C"/>
    <w:rsid w:val="00574652"/>
    <w:rsid w:val="005932FE"/>
    <w:rsid w:val="005C4388"/>
    <w:rsid w:val="00600BA8"/>
    <w:rsid w:val="0060272F"/>
    <w:rsid w:val="0061069D"/>
    <w:rsid w:val="006448C8"/>
    <w:rsid w:val="006842E5"/>
    <w:rsid w:val="006A58E3"/>
    <w:rsid w:val="006B0099"/>
    <w:rsid w:val="006C71CA"/>
    <w:rsid w:val="006D3841"/>
    <w:rsid w:val="00705A8E"/>
    <w:rsid w:val="0071159D"/>
    <w:rsid w:val="00765282"/>
    <w:rsid w:val="007D11E4"/>
    <w:rsid w:val="007E2002"/>
    <w:rsid w:val="007E71E3"/>
    <w:rsid w:val="008015A3"/>
    <w:rsid w:val="00816E97"/>
    <w:rsid w:val="00821D2B"/>
    <w:rsid w:val="00843F4A"/>
    <w:rsid w:val="00871293"/>
    <w:rsid w:val="0088420C"/>
    <w:rsid w:val="008A39D4"/>
    <w:rsid w:val="008B6F02"/>
    <w:rsid w:val="009045AF"/>
    <w:rsid w:val="00931AC8"/>
    <w:rsid w:val="009373A9"/>
    <w:rsid w:val="00952438"/>
    <w:rsid w:val="00952966"/>
    <w:rsid w:val="009569F6"/>
    <w:rsid w:val="00985173"/>
    <w:rsid w:val="009D76B1"/>
    <w:rsid w:val="009E0663"/>
    <w:rsid w:val="009E787E"/>
    <w:rsid w:val="00A0301C"/>
    <w:rsid w:val="00A2417D"/>
    <w:rsid w:val="00A47642"/>
    <w:rsid w:val="00A71AF4"/>
    <w:rsid w:val="00AA6D9F"/>
    <w:rsid w:val="00AB6C6E"/>
    <w:rsid w:val="00AC6277"/>
    <w:rsid w:val="00B53A6D"/>
    <w:rsid w:val="00B81A14"/>
    <w:rsid w:val="00BA59C4"/>
    <w:rsid w:val="00BB0E80"/>
    <w:rsid w:val="00BC14B5"/>
    <w:rsid w:val="00C07F60"/>
    <w:rsid w:val="00C41E2D"/>
    <w:rsid w:val="00C42B9E"/>
    <w:rsid w:val="00C73D2B"/>
    <w:rsid w:val="00CA3AB2"/>
    <w:rsid w:val="00CB11FC"/>
    <w:rsid w:val="00CD6546"/>
    <w:rsid w:val="00D04C45"/>
    <w:rsid w:val="00D07AE8"/>
    <w:rsid w:val="00D17397"/>
    <w:rsid w:val="00D418A3"/>
    <w:rsid w:val="00D54A17"/>
    <w:rsid w:val="00D62B03"/>
    <w:rsid w:val="00D84DD5"/>
    <w:rsid w:val="00D8680C"/>
    <w:rsid w:val="00DC493C"/>
    <w:rsid w:val="00DD1C72"/>
    <w:rsid w:val="00E02A3B"/>
    <w:rsid w:val="00E21636"/>
    <w:rsid w:val="00E248CD"/>
    <w:rsid w:val="00E3308E"/>
    <w:rsid w:val="00E40CD9"/>
    <w:rsid w:val="00E4141A"/>
    <w:rsid w:val="00E672C6"/>
    <w:rsid w:val="00E746DA"/>
    <w:rsid w:val="00E75C3D"/>
    <w:rsid w:val="00E83058"/>
    <w:rsid w:val="00E830C6"/>
    <w:rsid w:val="00E9730C"/>
    <w:rsid w:val="00EB05C3"/>
    <w:rsid w:val="00EB49D0"/>
    <w:rsid w:val="00EB6E13"/>
    <w:rsid w:val="00EC4897"/>
    <w:rsid w:val="00ED0B28"/>
    <w:rsid w:val="00ED120D"/>
    <w:rsid w:val="00EE02B1"/>
    <w:rsid w:val="00EE74DC"/>
    <w:rsid w:val="00F14D0B"/>
    <w:rsid w:val="00F30C15"/>
    <w:rsid w:val="00F36509"/>
    <w:rsid w:val="00F60603"/>
    <w:rsid w:val="00F72ACF"/>
    <w:rsid w:val="00F9610B"/>
    <w:rsid w:val="00FB7F6C"/>
    <w:rsid w:val="00FC77BF"/>
    <w:rsid w:val="00FD7E03"/>
    <w:rsid w:val="00FF1E9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901"/>
    <w:pPr>
      <w:spacing w:after="200" w:line="276" w:lineRule="auto"/>
    </w:pPr>
    <w:rPr>
      <w:lang w:eastAsia="en-US"/>
    </w:rPr>
  </w:style>
  <w:style w:type="paragraph" w:styleId="Heading1">
    <w:name w:val="heading 1"/>
    <w:basedOn w:val="Normal"/>
    <w:next w:val="Normal"/>
    <w:link w:val="Heading1Char"/>
    <w:uiPriority w:val="99"/>
    <w:qFormat/>
    <w:rsid w:val="00125AE3"/>
    <w:pPr>
      <w:keepNext/>
      <w:spacing w:before="240" w:after="60"/>
      <w:outlineLvl w:val="0"/>
    </w:pPr>
    <w:rPr>
      <w:rFonts w:ascii="Corbel" w:eastAsia="MS Gothic" w:hAnsi="Corbel"/>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25AE3"/>
    <w:rPr>
      <w:rFonts w:ascii="Corbel" w:eastAsia="MS Gothic" w:hAnsi="Corbel"/>
      <w:b/>
      <w:kern w:val="32"/>
      <w:sz w:val="32"/>
      <w:lang w:val="es-ES" w:eastAsia="en-US"/>
    </w:rPr>
  </w:style>
  <w:style w:type="paragraph" w:customStyle="1" w:styleId="Default">
    <w:name w:val="Default"/>
    <w:uiPriority w:val="99"/>
    <w:rsid w:val="00AC6277"/>
    <w:pPr>
      <w:autoSpaceDE w:val="0"/>
      <w:autoSpaceDN w:val="0"/>
      <w:adjustRightInd w:val="0"/>
    </w:pPr>
    <w:rPr>
      <w:rFonts w:ascii="Comic Sans MS" w:hAnsi="Comic Sans MS" w:cs="Comic Sans MS"/>
      <w:color w:val="000000"/>
      <w:sz w:val="24"/>
      <w:szCs w:val="24"/>
      <w:lang w:eastAsia="en-US"/>
    </w:rPr>
  </w:style>
  <w:style w:type="paragraph" w:styleId="Header">
    <w:name w:val="header"/>
    <w:basedOn w:val="Normal"/>
    <w:link w:val="HeaderChar"/>
    <w:uiPriority w:val="99"/>
    <w:semiHidden/>
    <w:rsid w:val="005932FE"/>
    <w:pPr>
      <w:tabs>
        <w:tab w:val="center" w:pos="4252"/>
        <w:tab w:val="right" w:pos="8504"/>
      </w:tabs>
      <w:spacing w:after="0" w:line="240" w:lineRule="auto"/>
    </w:pPr>
  </w:style>
  <w:style w:type="character" w:customStyle="1" w:styleId="HeaderChar">
    <w:name w:val="Header Char"/>
    <w:basedOn w:val="DefaultParagraphFont"/>
    <w:link w:val="Header"/>
    <w:uiPriority w:val="99"/>
    <w:semiHidden/>
    <w:locked/>
    <w:rsid w:val="005932FE"/>
    <w:rPr>
      <w:rFonts w:cs="Times New Roman"/>
    </w:rPr>
  </w:style>
  <w:style w:type="paragraph" w:styleId="Footer">
    <w:name w:val="footer"/>
    <w:basedOn w:val="Normal"/>
    <w:link w:val="FooterChar"/>
    <w:uiPriority w:val="99"/>
    <w:rsid w:val="005932FE"/>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5932FE"/>
    <w:rPr>
      <w:rFonts w:cs="Times New Roman"/>
    </w:rPr>
  </w:style>
  <w:style w:type="table" w:styleId="TableGrid">
    <w:name w:val="Table Grid"/>
    <w:basedOn w:val="TableNormal"/>
    <w:uiPriority w:val="99"/>
    <w:rsid w:val="005932F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B49D0"/>
    <w:pPr>
      <w:spacing w:after="0" w:line="240" w:lineRule="auto"/>
    </w:pPr>
    <w:rPr>
      <w:rFonts w:ascii="Tahoma" w:hAnsi="Tahoma"/>
      <w:sz w:val="16"/>
      <w:szCs w:val="16"/>
      <w:lang w:eastAsia="es-ES"/>
    </w:rPr>
  </w:style>
  <w:style w:type="character" w:customStyle="1" w:styleId="BalloonTextChar">
    <w:name w:val="Balloon Text Char"/>
    <w:basedOn w:val="DefaultParagraphFont"/>
    <w:link w:val="BalloonText"/>
    <w:uiPriority w:val="99"/>
    <w:semiHidden/>
    <w:locked/>
    <w:rsid w:val="00EB49D0"/>
    <w:rPr>
      <w:rFonts w:ascii="Tahoma" w:hAnsi="Tahoma"/>
      <w:sz w:val="16"/>
    </w:rPr>
  </w:style>
  <w:style w:type="character" w:styleId="Hyperlink">
    <w:name w:val="Hyperlink"/>
    <w:basedOn w:val="DefaultParagraphFont"/>
    <w:uiPriority w:val="99"/>
    <w:rsid w:val="002644CD"/>
    <w:rPr>
      <w:rFonts w:cs="Times New Roman"/>
      <w:color w:val="0000FF"/>
      <w:u w:val="single"/>
    </w:rPr>
  </w:style>
  <w:style w:type="paragraph" w:customStyle="1" w:styleId="Listavistosa-nfasis11">
    <w:name w:val="Lista vistosa - Énfasis 11"/>
    <w:basedOn w:val="Normal"/>
    <w:uiPriority w:val="99"/>
    <w:rsid w:val="00275DF5"/>
    <w:pPr>
      <w:ind w:left="720"/>
      <w:contextualSpacing/>
    </w:pPr>
  </w:style>
  <w:style w:type="paragraph" w:styleId="NormalWeb">
    <w:name w:val="Normal (Web)"/>
    <w:basedOn w:val="Normal"/>
    <w:uiPriority w:val="99"/>
    <w:rsid w:val="009E0663"/>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corchete-llamada1">
    <w:name w:val="corchete-llamada1"/>
    <w:uiPriority w:val="99"/>
    <w:rsid w:val="009E0663"/>
    <w:rPr>
      <w:vanish/>
    </w:rPr>
  </w:style>
  <w:style w:type="character" w:styleId="Strong">
    <w:name w:val="Strong"/>
    <w:basedOn w:val="DefaultParagraphFont"/>
    <w:uiPriority w:val="99"/>
    <w:qFormat/>
    <w:rsid w:val="00C73D2B"/>
    <w:rPr>
      <w:rFonts w:cs="Times New Roman"/>
      <w:b/>
    </w:rPr>
  </w:style>
  <w:style w:type="character" w:customStyle="1" w:styleId="skypepnhprintcontainer">
    <w:name w:val="skype_pnh_print_container"/>
    <w:basedOn w:val="DefaultParagraphFont"/>
    <w:uiPriority w:val="99"/>
    <w:rsid w:val="002574CA"/>
    <w:rPr>
      <w:rFonts w:cs="Times New Roman"/>
    </w:rPr>
  </w:style>
  <w:style w:type="character" w:customStyle="1" w:styleId="skypepnhcontainer">
    <w:name w:val="skype_pnh_container"/>
    <w:basedOn w:val="DefaultParagraphFont"/>
    <w:uiPriority w:val="99"/>
    <w:rsid w:val="002574CA"/>
    <w:rPr>
      <w:rFonts w:cs="Times New Roman"/>
    </w:rPr>
  </w:style>
  <w:style w:type="character" w:customStyle="1" w:styleId="skypepnhmark">
    <w:name w:val="skype_pnh_mark"/>
    <w:basedOn w:val="DefaultParagraphFont"/>
    <w:uiPriority w:val="99"/>
    <w:rsid w:val="002574CA"/>
    <w:rPr>
      <w:rFonts w:cs="Times New Roman"/>
    </w:rPr>
  </w:style>
  <w:style w:type="character" w:customStyle="1" w:styleId="skypepnhtextspan">
    <w:name w:val="skype_pnh_text_span"/>
    <w:basedOn w:val="DefaultParagraphFont"/>
    <w:uiPriority w:val="99"/>
    <w:rsid w:val="002574CA"/>
    <w:rPr>
      <w:rFonts w:cs="Times New Roman"/>
    </w:rPr>
  </w:style>
  <w:style w:type="character" w:customStyle="1" w:styleId="skypepnhrightspan">
    <w:name w:val="skype_pnh_right_span"/>
    <w:basedOn w:val="DefaultParagraphFont"/>
    <w:uiPriority w:val="99"/>
    <w:rsid w:val="002574CA"/>
    <w:rPr>
      <w:rFonts w:cs="Times New Roman"/>
    </w:rPr>
  </w:style>
  <w:style w:type="character" w:styleId="FollowedHyperlink">
    <w:name w:val="FollowedHyperlink"/>
    <w:basedOn w:val="DefaultParagraphFont"/>
    <w:uiPriority w:val="99"/>
    <w:semiHidden/>
    <w:rsid w:val="009373A9"/>
    <w:rPr>
      <w:rFonts w:cs="Times New Roman"/>
      <w:color w:val="800080"/>
      <w:u w:val="single"/>
    </w:rPr>
  </w:style>
  <w:style w:type="paragraph" w:customStyle="1" w:styleId="Encabezadodetabladecontenido">
    <w:name w:val="Encabezado de tabla de contenido"/>
    <w:basedOn w:val="Heading1"/>
    <w:next w:val="Normal"/>
    <w:uiPriority w:val="99"/>
    <w:rsid w:val="00125AE3"/>
    <w:pPr>
      <w:keepLines/>
      <w:spacing w:before="480" w:after="0"/>
      <w:outlineLvl w:val="9"/>
    </w:pPr>
    <w:rPr>
      <w:rFonts w:ascii="Calibri" w:hAnsi="Calibri"/>
      <w:color w:val="365F91"/>
      <w:kern w:val="0"/>
      <w:sz w:val="28"/>
      <w:szCs w:val="28"/>
      <w:lang w:val="es-ES_tradnl" w:eastAsia="es-ES"/>
    </w:rPr>
  </w:style>
  <w:style w:type="paragraph" w:styleId="TOC1">
    <w:name w:val="toc 1"/>
    <w:basedOn w:val="Normal"/>
    <w:next w:val="Normal"/>
    <w:autoRedefine/>
    <w:uiPriority w:val="99"/>
    <w:rsid w:val="00072A5D"/>
    <w:pPr>
      <w:spacing w:before="60" w:after="0"/>
    </w:pPr>
    <w:rPr>
      <w:rFonts w:ascii="Corbel" w:hAnsi="Corbel"/>
      <w:b/>
      <w:smallCaps/>
    </w:rPr>
  </w:style>
  <w:style w:type="paragraph" w:styleId="TOC2">
    <w:name w:val="toc 2"/>
    <w:basedOn w:val="Normal"/>
    <w:next w:val="Normal"/>
    <w:autoRedefine/>
    <w:uiPriority w:val="99"/>
    <w:rsid w:val="00125AE3"/>
    <w:pPr>
      <w:spacing w:after="0"/>
      <w:ind w:left="220"/>
    </w:pPr>
    <w:rPr>
      <w:rFonts w:ascii="Cambria" w:hAnsi="Cambria"/>
      <w:smallCaps/>
    </w:rPr>
  </w:style>
  <w:style w:type="paragraph" w:styleId="TOC3">
    <w:name w:val="toc 3"/>
    <w:basedOn w:val="Normal"/>
    <w:next w:val="Normal"/>
    <w:autoRedefine/>
    <w:uiPriority w:val="99"/>
    <w:semiHidden/>
    <w:rsid w:val="00125AE3"/>
    <w:pPr>
      <w:spacing w:after="0"/>
      <w:ind w:left="440"/>
    </w:pPr>
    <w:rPr>
      <w:rFonts w:ascii="Cambria" w:hAnsi="Cambria"/>
      <w:i/>
    </w:rPr>
  </w:style>
  <w:style w:type="paragraph" w:styleId="TOC4">
    <w:name w:val="toc 4"/>
    <w:basedOn w:val="Normal"/>
    <w:next w:val="Normal"/>
    <w:autoRedefine/>
    <w:uiPriority w:val="99"/>
    <w:semiHidden/>
    <w:rsid w:val="00125AE3"/>
    <w:pPr>
      <w:spacing w:after="0"/>
      <w:ind w:left="660"/>
    </w:pPr>
    <w:rPr>
      <w:rFonts w:ascii="Cambria" w:hAnsi="Cambria"/>
      <w:sz w:val="18"/>
      <w:szCs w:val="18"/>
    </w:rPr>
  </w:style>
  <w:style w:type="paragraph" w:styleId="TOC5">
    <w:name w:val="toc 5"/>
    <w:basedOn w:val="Normal"/>
    <w:next w:val="Normal"/>
    <w:autoRedefine/>
    <w:uiPriority w:val="99"/>
    <w:semiHidden/>
    <w:rsid w:val="00125AE3"/>
    <w:pPr>
      <w:spacing w:after="0"/>
      <w:ind w:left="880"/>
    </w:pPr>
    <w:rPr>
      <w:rFonts w:ascii="Cambria" w:hAnsi="Cambria"/>
      <w:sz w:val="18"/>
      <w:szCs w:val="18"/>
    </w:rPr>
  </w:style>
  <w:style w:type="paragraph" w:styleId="TOC6">
    <w:name w:val="toc 6"/>
    <w:basedOn w:val="Normal"/>
    <w:next w:val="Normal"/>
    <w:autoRedefine/>
    <w:uiPriority w:val="99"/>
    <w:semiHidden/>
    <w:rsid w:val="00125AE3"/>
    <w:pPr>
      <w:spacing w:after="0"/>
      <w:ind w:left="1100"/>
    </w:pPr>
    <w:rPr>
      <w:rFonts w:ascii="Cambria" w:hAnsi="Cambria"/>
      <w:sz w:val="18"/>
      <w:szCs w:val="18"/>
    </w:rPr>
  </w:style>
  <w:style w:type="paragraph" w:styleId="TOC7">
    <w:name w:val="toc 7"/>
    <w:basedOn w:val="Normal"/>
    <w:next w:val="Normal"/>
    <w:autoRedefine/>
    <w:uiPriority w:val="99"/>
    <w:semiHidden/>
    <w:rsid w:val="00125AE3"/>
    <w:pPr>
      <w:spacing w:after="0"/>
      <w:ind w:left="1320"/>
    </w:pPr>
    <w:rPr>
      <w:rFonts w:ascii="Cambria" w:hAnsi="Cambria"/>
      <w:sz w:val="18"/>
      <w:szCs w:val="18"/>
    </w:rPr>
  </w:style>
  <w:style w:type="paragraph" w:styleId="TOC8">
    <w:name w:val="toc 8"/>
    <w:basedOn w:val="Normal"/>
    <w:next w:val="Normal"/>
    <w:autoRedefine/>
    <w:uiPriority w:val="99"/>
    <w:semiHidden/>
    <w:rsid w:val="00125AE3"/>
    <w:pPr>
      <w:spacing w:after="0"/>
      <w:ind w:left="1540"/>
    </w:pPr>
    <w:rPr>
      <w:rFonts w:ascii="Cambria" w:hAnsi="Cambria"/>
      <w:sz w:val="18"/>
      <w:szCs w:val="18"/>
    </w:rPr>
  </w:style>
  <w:style w:type="paragraph" w:styleId="TOC9">
    <w:name w:val="toc 9"/>
    <w:basedOn w:val="Normal"/>
    <w:next w:val="Normal"/>
    <w:autoRedefine/>
    <w:uiPriority w:val="99"/>
    <w:semiHidden/>
    <w:rsid w:val="00125AE3"/>
    <w:pPr>
      <w:spacing w:after="0"/>
      <w:ind w:left="1760"/>
    </w:pPr>
    <w:rPr>
      <w:rFonts w:ascii="Cambria" w:hAnsi="Cambria"/>
      <w:sz w:val="18"/>
      <w:szCs w:val="18"/>
    </w:rPr>
  </w:style>
  <w:style w:type="character" w:styleId="PageNumber">
    <w:name w:val="page number"/>
    <w:basedOn w:val="DefaultParagraphFont"/>
    <w:uiPriority w:val="99"/>
    <w:semiHidden/>
    <w:rsid w:val="00125AE3"/>
    <w:rPr>
      <w:rFonts w:cs="Times New Roman"/>
    </w:rPr>
  </w:style>
</w:styles>
</file>

<file path=word/webSettings.xml><?xml version="1.0" encoding="utf-8"?>
<w:webSettings xmlns:r="http://schemas.openxmlformats.org/officeDocument/2006/relationships" xmlns:w="http://schemas.openxmlformats.org/wordprocessingml/2006/main">
  <w:divs>
    <w:div w:id="391735058">
      <w:marLeft w:val="0"/>
      <w:marRight w:val="0"/>
      <w:marTop w:val="0"/>
      <w:marBottom w:val="0"/>
      <w:divBdr>
        <w:top w:val="none" w:sz="0" w:space="0" w:color="auto"/>
        <w:left w:val="none" w:sz="0" w:space="0" w:color="auto"/>
        <w:bottom w:val="none" w:sz="0" w:space="0" w:color="auto"/>
        <w:right w:val="none" w:sz="0" w:space="0" w:color="auto"/>
      </w:divBdr>
      <w:divsChild>
        <w:div w:id="391735063">
          <w:marLeft w:val="0"/>
          <w:marRight w:val="0"/>
          <w:marTop w:val="0"/>
          <w:marBottom w:val="0"/>
          <w:divBdr>
            <w:top w:val="none" w:sz="0" w:space="0" w:color="auto"/>
            <w:left w:val="none" w:sz="0" w:space="0" w:color="auto"/>
            <w:bottom w:val="none" w:sz="0" w:space="0" w:color="auto"/>
            <w:right w:val="none" w:sz="0" w:space="0" w:color="auto"/>
          </w:divBdr>
          <w:divsChild>
            <w:div w:id="391735061">
              <w:marLeft w:val="0"/>
              <w:marRight w:val="0"/>
              <w:marTop w:val="0"/>
              <w:marBottom w:val="0"/>
              <w:divBdr>
                <w:top w:val="none" w:sz="0" w:space="0" w:color="auto"/>
                <w:left w:val="none" w:sz="0" w:space="0" w:color="auto"/>
                <w:bottom w:val="none" w:sz="0" w:space="0" w:color="auto"/>
                <w:right w:val="none" w:sz="0" w:space="0" w:color="auto"/>
              </w:divBdr>
              <w:divsChild>
                <w:div w:id="3917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735066">
      <w:marLeft w:val="0"/>
      <w:marRight w:val="0"/>
      <w:marTop w:val="0"/>
      <w:marBottom w:val="0"/>
      <w:divBdr>
        <w:top w:val="none" w:sz="0" w:space="0" w:color="auto"/>
        <w:left w:val="none" w:sz="0" w:space="0" w:color="auto"/>
        <w:bottom w:val="none" w:sz="0" w:space="0" w:color="auto"/>
        <w:right w:val="none" w:sz="0" w:space="0" w:color="auto"/>
      </w:divBdr>
      <w:divsChild>
        <w:div w:id="391735059">
          <w:marLeft w:val="0"/>
          <w:marRight w:val="0"/>
          <w:marTop w:val="0"/>
          <w:marBottom w:val="0"/>
          <w:divBdr>
            <w:top w:val="none" w:sz="0" w:space="0" w:color="auto"/>
            <w:left w:val="none" w:sz="0" w:space="0" w:color="auto"/>
            <w:bottom w:val="none" w:sz="0" w:space="0" w:color="auto"/>
            <w:right w:val="none" w:sz="0" w:space="0" w:color="auto"/>
          </w:divBdr>
          <w:divsChild>
            <w:div w:id="391735062">
              <w:marLeft w:val="0"/>
              <w:marRight w:val="0"/>
              <w:marTop w:val="0"/>
              <w:marBottom w:val="0"/>
              <w:divBdr>
                <w:top w:val="none" w:sz="0" w:space="0" w:color="auto"/>
                <w:left w:val="none" w:sz="0" w:space="0" w:color="auto"/>
                <w:bottom w:val="none" w:sz="0" w:space="0" w:color="auto"/>
                <w:right w:val="none" w:sz="0" w:space="0" w:color="auto"/>
              </w:divBdr>
              <w:divsChild>
                <w:div w:id="391735065">
                  <w:marLeft w:val="0"/>
                  <w:marRight w:val="0"/>
                  <w:marTop w:val="0"/>
                  <w:marBottom w:val="0"/>
                  <w:divBdr>
                    <w:top w:val="none" w:sz="0" w:space="0" w:color="auto"/>
                    <w:left w:val="none" w:sz="0" w:space="0" w:color="auto"/>
                    <w:bottom w:val="none" w:sz="0" w:space="0" w:color="auto"/>
                    <w:right w:val="none" w:sz="0" w:space="0" w:color="auto"/>
                  </w:divBdr>
                  <w:divsChild>
                    <w:div w:id="391735060">
                      <w:marLeft w:val="0"/>
                      <w:marRight w:val="0"/>
                      <w:marTop w:val="0"/>
                      <w:marBottom w:val="750"/>
                      <w:divBdr>
                        <w:top w:val="none" w:sz="0" w:space="0" w:color="auto"/>
                        <w:left w:val="none" w:sz="0" w:space="0" w:color="auto"/>
                        <w:bottom w:val="none" w:sz="0" w:space="0" w:color="auto"/>
                        <w:right w:val="none" w:sz="0" w:space="0" w:color="auto"/>
                      </w:divBdr>
                      <w:divsChild>
                        <w:div w:id="391735064">
                          <w:marLeft w:val="0"/>
                          <w:marRight w:val="0"/>
                          <w:marTop w:val="0"/>
                          <w:marBottom w:val="0"/>
                          <w:divBdr>
                            <w:top w:val="none" w:sz="0" w:space="0" w:color="auto"/>
                            <w:left w:val="none" w:sz="0" w:space="0" w:color="auto"/>
                            <w:bottom w:val="none" w:sz="0" w:space="0" w:color="auto"/>
                            <w:right w:val="none" w:sz="0" w:space="0" w:color="auto"/>
                          </w:divBdr>
                          <w:divsChild>
                            <w:div w:id="3917350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735067">
      <w:marLeft w:val="0"/>
      <w:marRight w:val="0"/>
      <w:marTop w:val="0"/>
      <w:marBottom w:val="0"/>
      <w:divBdr>
        <w:top w:val="none" w:sz="0" w:space="0" w:color="auto"/>
        <w:left w:val="none" w:sz="0" w:space="0" w:color="auto"/>
        <w:bottom w:val="none" w:sz="0" w:space="0" w:color="auto"/>
        <w:right w:val="none" w:sz="0" w:space="0" w:color="auto"/>
      </w:divBdr>
      <w:divsChild>
        <w:div w:id="391735068">
          <w:marLeft w:val="0"/>
          <w:marRight w:val="0"/>
          <w:marTop w:val="0"/>
          <w:marBottom w:val="0"/>
          <w:divBdr>
            <w:top w:val="none" w:sz="0" w:space="0" w:color="auto"/>
            <w:left w:val="none" w:sz="0" w:space="0" w:color="auto"/>
            <w:bottom w:val="none" w:sz="0" w:space="0" w:color="auto"/>
            <w:right w:val="none" w:sz="0" w:space="0" w:color="auto"/>
          </w:divBdr>
          <w:divsChild>
            <w:div w:id="391735069">
              <w:marLeft w:val="0"/>
              <w:marRight w:val="0"/>
              <w:marTop w:val="0"/>
              <w:marBottom w:val="0"/>
              <w:divBdr>
                <w:top w:val="none" w:sz="0" w:space="0" w:color="auto"/>
                <w:left w:val="none" w:sz="0" w:space="0" w:color="auto"/>
                <w:bottom w:val="none" w:sz="0" w:space="0" w:color="auto"/>
                <w:right w:val="none" w:sz="0" w:space="0" w:color="auto"/>
              </w:divBdr>
              <w:divsChild>
                <w:div w:id="3917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Egipto" TargetMode="External"/><Relationship Id="rId18" Type="http://schemas.openxmlformats.org/officeDocument/2006/relationships/hyperlink" Target="http://es.wikipedia.org/wiki/Sud%C3%A1n" TargetMode="External"/><Relationship Id="rId26" Type="http://schemas.openxmlformats.org/officeDocument/2006/relationships/hyperlink" Target="http://es.wikipedia.org/wiki/Sociedad_de_Naciones" TargetMode="External"/><Relationship Id="rId39" Type="http://schemas.openxmlformats.org/officeDocument/2006/relationships/hyperlink" Target="http://es.wikipedia.org/wiki/Regiones_de_Etiop%C3%ADa" TargetMode="External"/><Relationship Id="rId21" Type="http://schemas.openxmlformats.org/officeDocument/2006/relationships/hyperlink" Target="http://es.wikipedia.org/wiki/1936" TargetMode="External"/><Relationship Id="rId34" Type="http://schemas.openxmlformats.org/officeDocument/2006/relationships/hyperlink" Target="http://es.wikipedia.org/wiki/Cush" TargetMode="External"/><Relationship Id="rId42" Type="http://schemas.openxmlformats.org/officeDocument/2006/relationships/hyperlink" Target="http://es.wikipedia.org/wiki/Juda%C3%ADsmo" TargetMode="External"/><Relationship Id="rId47" Type="http://schemas.openxmlformats.org/officeDocument/2006/relationships/hyperlink" Target="http://www.comprasolidaria.com" TargetMode="External"/><Relationship Id="rId50" Type="http://schemas.openxmlformats.org/officeDocument/2006/relationships/hyperlink" Target="http://www.ramblanova.com/etiopia/etiopia/vocabulario%20basico%20amharico.pdf" TargetMode="External"/><Relationship Id="rId55" Type="http://schemas.openxmlformats.org/officeDocument/2006/relationships/image" Target="media/image6.png"/><Relationship Id="rId63" Type="http://schemas.openxmlformats.org/officeDocument/2006/relationships/hyperlink" Target="mailto:eiroaeva@gmail.com"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es.wikipedia.org/wiki/Somalia" TargetMode="External"/><Relationship Id="rId29" Type="http://schemas.openxmlformats.org/officeDocument/2006/relationships/hyperlink" Target="http://es.wikipedia.org/wiki/Naciones_Unida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s.wikipedia.org/wiki/Anexo:Pa%C3%ADses_por_poblaci%C3%B3n" TargetMode="External"/><Relationship Id="rId24" Type="http://schemas.openxmlformats.org/officeDocument/2006/relationships/hyperlink" Target="http://es.wikipedia.org/wiki/Cristianismo" TargetMode="External"/><Relationship Id="rId32" Type="http://schemas.openxmlformats.org/officeDocument/2006/relationships/hyperlink" Target="http://es.wikipedia.org/wiki/Ad%C3%ADs_Abeba" TargetMode="External"/><Relationship Id="rId37" Type="http://schemas.openxmlformats.org/officeDocument/2006/relationships/hyperlink" Target="http://es.wikipedia.org/wiki/Capital_(pol%C3%ADtica)" TargetMode="External"/><Relationship Id="rId40" Type="http://schemas.openxmlformats.org/officeDocument/2006/relationships/hyperlink" Target="http://es.wikipedia.org/wiki/Cristianismo" TargetMode="External"/><Relationship Id="rId45" Type="http://schemas.openxmlformats.org/officeDocument/2006/relationships/hyperlink" Target="http://es.wikipedia.org/wiki/Aeropuerto_Internacional_Bole" TargetMode="External"/><Relationship Id="rId53" Type="http://schemas.openxmlformats.org/officeDocument/2006/relationships/image" Target="media/image4.png"/><Relationship Id="rId58" Type="http://schemas.openxmlformats.org/officeDocument/2006/relationships/hyperlink" Target="http://mcmet.org/" TargetMode="External"/><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es.wikipedia.org/wiki/Yibuti" TargetMode="External"/><Relationship Id="rId23" Type="http://schemas.openxmlformats.org/officeDocument/2006/relationships/hyperlink" Target="http://es.wikipedia.org/wiki/Invasi%C3%B3n_de_Etiop%C3%ADa" TargetMode="External"/><Relationship Id="rId28" Type="http://schemas.openxmlformats.org/officeDocument/2006/relationships/hyperlink" Target="http://es.wikipedia.org/wiki/1942" TargetMode="External"/><Relationship Id="rId36" Type="http://schemas.openxmlformats.org/officeDocument/2006/relationships/hyperlink" Target="http://es.wikipedia.org/wiki/Idioma_am%C3%A1rico" TargetMode="External"/><Relationship Id="rId49" Type="http://schemas.openxmlformats.org/officeDocument/2006/relationships/hyperlink" Target="http://www.minube.com/que_ver/etiopia" TargetMode="External"/><Relationship Id="rId57" Type="http://schemas.openxmlformats.org/officeDocument/2006/relationships/hyperlink" Target="http://www.abayetiopia.org/la-salud-tambien-viaja-a-etiopia-vacunacion-y-otras-medidas-de-prevencion" TargetMode="External"/><Relationship Id="rId61" Type="http://schemas.openxmlformats.org/officeDocument/2006/relationships/hyperlink" Target="http://www.citycall.es/index.php/productos/azul" TargetMode="External"/><Relationship Id="rId10" Type="http://schemas.openxmlformats.org/officeDocument/2006/relationships/hyperlink" Target="http://es.wikipedia.org/wiki/Cuerno_de_%C3%81frica" TargetMode="External"/><Relationship Id="rId19" Type="http://schemas.openxmlformats.org/officeDocument/2006/relationships/hyperlink" Target="http://es.wikipedia.org/wiki/Sud%C3%A1n_del_Sur" TargetMode="External"/><Relationship Id="rId31" Type="http://schemas.openxmlformats.org/officeDocument/2006/relationships/hyperlink" Target="http://es.wikipedia.org/wiki/Uni%C3%B3n_Africana" TargetMode="External"/><Relationship Id="rId44" Type="http://schemas.openxmlformats.org/officeDocument/2006/relationships/hyperlink" Target="http://es.wikipedia.org/w/index.php?title=Monte_Entoto&amp;action=edit&amp;redlink=1" TargetMode="External"/><Relationship Id="rId52" Type="http://schemas.openxmlformats.org/officeDocument/2006/relationships/image" Target="media/image3.png"/><Relationship Id="rId60" Type="http://schemas.openxmlformats.org/officeDocument/2006/relationships/hyperlink" Target="http://www.maec.es/subwebs/Embajadas/AddisAbeba/es/MenuPpal/etiopia/Paginas/etiopia.aspx"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es.wikipedia.org/wiki/Idioma_am%C3%A1rico" TargetMode="External"/><Relationship Id="rId14" Type="http://schemas.openxmlformats.org/officeDocument/2006/relationships/hyperlink" Target="http://es.wikipedia.org/wiki/Eritrea" TargetMode="External"/><Relationship Id="rId22" Type="http://schemas.openxmlformats.org/officeDocument/2006/relationships/hyperlink" Target="http://es.wikipedia.org/wiki/1941" TargetMode="External"/><Relationship Id="rId27" Type="http://schemas.openxmlformats.org/officeDocument/2006/relationships/hyperlink" Target="http://es.wikipedia.org/wiki/Declaraci%C3%B3n_de_las_Naciones_Unidas" TargetMode="External"/><Relationship Id="rId30" Type="http://schemas.openxmlformats.org/officeDocument/2006/relationships/hyperlink" Target="http://es.wikipedia.org/wiki/Organizaci%C3%B3n_para_la_Unidad_Africana" TargetMode="External"/><Relationship Id="rId35" Type="http://schemas.openxmlformats.org/officeDocument/2006/relationships/hyperlink" Target="http://es.wikipedia.org/wiki/Aksum_(ciudad)" TargetMode="External"/><Relationship Id="rId43" Type="http://schemas.openxmlformats.org/officeDocument/2006/relationships/hyperlink" Target="http://es.wikipedia.org/wiki/Universidad_de_Ad%C3%ADs_Abeba" TargetMode="External"/><Relationship Id="rId48" Type="http://schemas.openxmlformats.org/officeDocument/2006/relationships/hyperlink" Target="http://www.abayetiopia.org/conoce-etiopia/gaba-kemisa-walmara" TargetMode="External"/><Relationship Id="rId56" Type="http://schemas.openxmlformats.org/officeDocument/2006/relationships/image" Target="media/image7.png"/><Relationship Id="rId64"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es.coinmill.com/ETB_EUR.html" TargetMode="External"/><Relationship Id="rId3" Type="http://schemas.openxmlformats.org/officeDocument/2006/relationships/settings" Target="settings.xml"/><Relationship Id="rId12" Type="http://schemas.openxmlformats.org/officeDocument/2006/relationships/hyperlink" Target="http://es.wikipedia.org/wiki/Nigeria" TargetMode="External"/><Relationship Id="rId17" Type="http://schemas.openxmlformats.org/officeDocument/2006/relationships/hyperlink" Target="http://es.wikipedia.org/wiki/Kenia" TargetMode="External"/><Relationship Id="rId25" Type="http://schemas.openxmlformats.org/officeDocument/2006/relationships/hyperlink" Target="http://es.wikipedia.org/wiki/Armenia" TargetMode="External"/><Relationship Id="rId33" Type="http://schemas.openxmlformats.org/officeDocument/2006/relationships/hyperlink" Target="http://es.wikipedia.org/wiki/Etiop%C3%ADa" TargetMode="External"/><Relationship Id="rId38" Type="http://schemas.openxmlformats.org/officeDocument/2006/relationships/hyperlink" Target="http://es.wikipedia.org/wiki/Etiop%C3%ADa" TargetMode="External"/><Relationship Id="rId46" Type="http://schemas.openxmlformats.org/officeDocument/2006/relationships/hyperlink" Target="http://es.wikipedia.org/w/index.php?title=Monta%C3%B1as_Entoto&amp;action=edit&amp;redlink=1" TargetMode="External"/><Relationship Id="rId59" Type="http://schemas.openxmlformats.org/officeDocument/2006/relationships/hyperlink" Target="http://embeth.free.fr/" TargetMode="External"/><Relationship Id="rId67" Type="http://schemas.openxmlformats.org/officeDocument/2006/relationships/fontTable" Target="fontTable.xml"/><Relationship Id="rId20" Type="http://schemas.openxmlformats.org/officeDocument/2006/relationships/hyperlink" Target="http://es.wikipedia.org/wiki/Repartici%C3%B3n_de_%C3%81frica" TargetMode="External"/><Relationship Id="rId41" Type="http://schemas.openxmlformats.org/officeDocument/2006/relationships/hyperlink" Target="http://es.wikipedia.org/wiki/Islam" TargetMode="External"/><Relationship Id="rId54" Type="http://schemas.openxmlformats.org/officeDocument/2006/relationships/image" Target="media/image5.png"/><Relationship Id="rId62" Type="http://schemas.openxmlformats.org/officeDocument/2006/relationships/hyperlink" Target="mailto:voluntariado@abayetiopi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14</Pages>
  <Words>4748</Words>
  <Characters>26120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 vistazo rápido a Etiopía</dc:title>
  <dc:subject/>
  <dc:creator>PABLO</dc:creator>
  <cp:keywords/>
  <dc:description/>
  <cp:lastModifiedBy>Paco</cp:lastModifiedBy>
  <cp:revision>3</cp:revision>
  <cp:lastPrinted>2012-05-19T21:37:00Z</cp:lastPrinted>
  <dcterms:created xsi:type="dcterms:W3CDTF">2012-05-19T21:36:00Z</dcterms:created>
  <dcterms:modified xsi:type="dcterms:W3CDTF">2012-05-19T21:41:00Z</dcterms:modified>
</cp:coreProperties>
</file>